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27" w:rsidRDefault="00A03A27" w:rsidP="00825594">
      <w:pPr>
        <w:rPr>
          <w:rFonts w:ascii="Calibri" w:eastAsia="Calibri" w:hAnsi="Calibri" w:cs="Calibri"/>
          <w:color w:val="0D0D0D" w:themeColor="text1" w:themeTint="F2"/>
          <w:sz w:val="22"/>
          <w:szCs w:val="22"/>
        </w:rPr>
      </w:pPr>
    </w:p>
    <w:p w:rsidR="00B4099A" w:rsidRPr="00E35CFA" w:rsidRDefault="00B4099A" w:rsidP="00825594">
      <w:pPr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</w:p>
    <w:p w:rsidR="00DC7255" w:rsidRPr="008F1D23" w:rsidRDefault="00BA4B56" w:rsidP="00825594">
      <w:pPr>
        <w:rPr>
          <w:rFonts w:asciiTheme="minorHAnsi" w:eastAsia="Calibri" w:hAnsiTheme="minorHAnsi" w:cstheme="minorHAnsi"/>
          <w:color w:val="C00000"/>
          <w:sz w:val="22"/>
          <w:szCs w:val="22"/>
        </w:rPr>
      </w:pPr>
      <w:r w:rsidRPr="008F1D23">
        <w:rPr>
          <w:rFonts w:asciiTheme="minorHAnsi" w:eastAsia="Calibri" w:hAnsiTheme="minorHAnsi" w:cstheme="minorHAnsi"/>
          <w:color w:val="C00000"/>
          <w:sz w:val="22"/>
          <w:szCs w:val="22"/>
        </w:rPr>
        <w:t>DA</w:t>
      </w:r>
      <w:r w:rsidR="008F1D23" w:rsidRPr="008F1D23">
        <w:rPr>
          <w:rFonts w:asciiTheme="minorHAnsi" w:eastAsia="Calibri" w:hAnsiTheme="minorHAnsi" w:cstheme="minorHAnsi"/>
          <w:color w:val="C00000"/>
          <w:sz w:val="22"/>
          <w:szCs w:val="22"/>
        </w:rPr>
        <w:t>TE</w:t>
      </w:r>
    </w:p>
    <w:p w:rsidR="001752FC" w:rsidRDefault="001752FC" w:rsidP="001752FC">
      <w:pPr>
        <w:pStyle w:val="NoSpacing"/>
        <w:rPr>
          <w:lang w:eastAsia="en-CA"/>
        </w:rPr>
      </w:pPr>
    </w:p>
    <w:p w:rsidR="002A3A40" w:rsidRPr="00F54328" w:rsidRDefault="002A3A40">
      <w:pPr>
        <w:rPr>
          <w:rFonts w:asciiTheme="minorHAnsi" w:eastAsia="Calibri" w:hAnsiTheme="minorHAnsi" w:cstheme="minorHAnsi"/>
          <w:bCs/>
          <w:color w:val="0D0D0D" w:themeColor="text1" w:themeTint="F2"/>
          <w:sz w:val="22"/>
          <w:szCs w:val="22"/>
        </w:rPr>
      </w:pPr>
    </w:p>
    <w:p w:rsidR="00BA4B56" w:rsidRPr="008F1D23" w:rsidRDefault="00BA4B56" w:rsidP="00BA4B56">
      <w:pPr>
        <w:pStyle w:val="NoSpacing"/>
        <w:rPr>
          <w:rFonts w:cstheme="minorHAnsi"/>
          <w:color w:val="C00000"/>
          <w:lang w:eastAsia="en-CA"/>
        </w:rPr>
      </w:pPr>
      <w:r w:rsidRPr="008F1D23">
        <w:rPr>
          <w:rFonts w:cstheme="minorHAnsi"/>
          <w:color w:val="C00000"/>
          <w:lang w:eastAsia="en-CA"/>
        </w:rPr>
        <w:t>Name</w:t>
      </w:r>
    </w:p>
    <w:p w:rsidR="00BA4B56" w:rsidRPr="008F1D23" w:rsidRDefault="00BA4B56" w:rsidP="00BA4B56">
      <w:pPr>
        <w:pStyle w:val="NoSpacing"/>
        <w:rPr>
          <w:rFonts w:cstheme="minorHAnsi"/>
          <w:color w:val="C00000"/>
          <w:lang w:eastAsia="en-CA"/>
        </w:rPr>
      </w:pPr>
      <w:r w:rsidRPr="008F1D23">
        <w:rPr>
          <w:rFonts w:cstheme="minorHAnsi"/>
          <w:color w:val="C00000"/>
          <w:lang w:eastAsia="en-CA"/>
        </w:rPr>
        <w:t>Title</w:t>
      </w:r>
    </w:p>
    <w:p w:rsidR="00BA4B56" w:rsidRPr="008F1D23" w:rsidRDefault="00BA4B56" w:rsidP="00BA4B56">
      <w:pPr>
        <w:pStyle w:val="NoSpacing"/>
        <w:rPr>
          <w:rFonts w:cstheme="minorHAnsi"/>
          <w:color w:val="C00000"/>
          <w:lang w:eastAsia="en-CA"/>
        </w:rPr>
      </w:pPr>
      <w:r w:rsidRPr="008F1D23">
        <w:rPr>
          <w:rFonts w:cstheme="minorHAnsi"/>
          <w:color w:val="C00000"/>
          <w:lang w:eastAsia="en-CA"/>
        </w:rPr>
        <w:t>Company Name</w:t>
      </w:r>
    </w:p>
    <w:p w:rsidR="00BA4B56" w:rsidRDefault="00BA4B56" w:rsidP="00BA4B56">
      <w:pPr>
        <w:rPr>
          <w:rFonts w:asciiTheme="minorHAnsi" w:eastAsia="Arial Unicode MS" w:hAnsiTheme="minorHAnsi" w:cstheme="minorHAnsi"/>
          <w:color w:val="auto"/>
          <w:sz w:val="22"/>
          <w:szCs w:val="22"/>
        </w:rPr>
      </w:pPr>
    </w:p>
    <w:p w:rsidR="00BA4B56" w:rsidRPr="008F1D23" w:rsidRDefault="00BA4B56" w:rsidP="00BA4B56">
      <w:pPr>
        <w:rPr>
          <w:rFonts w:asciiTheme="minorHAnsi" w:eastAsia="Arial Unicode MS" w:hAnsiTheme="minorHAnsi" w:cstheme="minorHAnsi"/>
          <w:color w:val="C00000"/>
          <w:sz w:val="22"/>
          <w:szCs w:val="22"/>
        </w:rPr>
      </w:pPr>
      <w:r w:rsidRPr="008F1D23">
        <w:rPr>
          <w:rFonts w:asciiTheme="minorHAnsi" w:eastAsia="Arial Unicode MS" w:hAnsiTheme="minorHAnsi" w:cstheme="minorHAnsi"/>
          <w:color w:val="C00000"/>
          <w:sz w:val="22"/>
          <w:szCs w:val="22"/>
        </w:rPr>
        <w:t>NAME,</w:t>
      </w:r>
    </w:p>
    <w:p w:rsidR="00BA4B56" w:rsidRDefault="00BA4B56" w:rsidP="00BA4B56">
      <w:pPr>
        <w:rPr>
          <w:rFonts w:asciiTheme="minorHAnsi" w:eastAsia="Calibri" w:hAnsiTheme="minorHAnsi" w:cstheme="minorHAnsi"/>
          <w:bCs/>
          <w:color w:val="0D0D0D" w:themeColor="text1" w:themeTint="F2"/>
          <w:sz w:val="22"/>
          <w:szCs w:val="22"/>
        </w:rPr>
      </w:pPr>
    </w:p>
    <w:p w:rsidR="00BA4B56" w:rsidRPr="00F54328" w:rsidRDefault="00BA4B56" w:rsidP="00BA4B56">
      <w:pPr>
        <w:rPr>
          <w:rFonts w:asciiTheme="minorHAnsi" w:eastAsia="Calibri" w:hAnsiTheme="minorHAnsi" w:cstheme="minorHAnsi"/>
          <w:bCs/>
          <w:color w:val="0D0D0D" w:themeColor="text1" w:themeTint="F2"/>
          <w:sz w:val="22"/>
          <w:szCs w:val="22"/>
        </w:rPr>
      </w:pPr>
      <w:r w:rsidRPr="00F54328">
        <w:rPr>
          <w:rFonts w:asciiTheme="minorHAnsi" w:eastAsia="Calibri" w:hAnsiTheme="minorHAnsi" w:cstheme="minorHAnsi"/>
          <w:bCs/>
          <w:color w:val="0D0D0D" w:themeColor="text1" w:themeTint="F2"/>
          <w:sz w:val="22"/>
          <w:szCs w:val="22"/>
        </w:rPr>
        <w:t>Re: How to Fascinate</w:t>
      </w:r>
      <w:r w:rsidRPr="00F54328">
        <w:rPr>
          <w:rFonts w:asciiTheme="minorHAnsi" w:eastAsia="Arial Unicode MS" w:hAnsiTheme="minorHAnsi" w:cstheme="minorHAnsi"/>
          <w:color w:val="0D0D0D" w:themeColor="text1" w:themeTint="F2"/>
          <w:sz w:val="22"/>
          <w:szCs w:val="22"/>
        </w:rPr>
        <w:t>®</w:t>
      </w:r>
      <w:r w:rsidRPr="00F54328">
        <w:rPr>
          <w:rFonts w:asciiTheme="minorHAnsi" w:eastAsia="Calibri" w:hAnsiTheme="minorHAnsi" w:cstheme="minorHAnsi"/>
          <w:bCs/>
          <w:color w:val="0D0D0D" w:themeColor="text1" w:themeTint="F2"/>
          <w:sz w:val="22"/>
          <w:szCs w:val="22"/>
        </w:rPr>
        <w:t xml:space="preserve"> Training </w:t>
      </w:r>
    </w:p>
    <w:p w:rsidR="00BA4B56" w:rsidRDefault="00BA4B56" w:rsidP="00BA4B56">
      <w:pPr>
        <w:rPr>
          <w:rFonts w:asciiTheme="minorHAnsi" w:eastAsia="Arial Unicode MS" w:hAnsiTheme="minorHAnsi" w:cstheme="minorHAnsi"/>
          <w:color w:val="auto"/>
          <w:sz w:val="22"/>
          <w:szCs w:val="22"/>
        </w:rPr>
      </w:pPr>
    </w:p>
    <w:p w:rsidR="00BA4B56" w:rsidRDefault="00BA4B56" w:rsidP="00BA4B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This proposal </w:t>
      </w:r>
      <w:r w:rsidRPr="00C35E07">
        <w:rPr>
          <w:rFonts w:asciiTheme="minorHAnsi" w:eastAsia="Arial Unicode MS" w:hAnsiTheme="minorHAnsi" w:cstheme="minorHAnsi"/>
          <w:color w:val="auto"/>
          <w:sz w:val="22"/>
          <w:szCs w:val="22"/>
        </w:rPr>
        <w:t>comes as promised to provide you with details on bringing How To Fascinate® Training to your organization.</w:t>
      </w:r>
      <w:r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T</w:t>
      </w:r>
      <w:r w:rsidRPr="00540DC8">
        <w:rPr>
          <w:rFonts w:asciiTheme="minorHAnsi" w:eastAsia="Arial Unicode MS" w:hAnsiTheme="minorHAnsi" w:cstheme="minorHAnsi"/>
          <w:color w:val="auto"/>
          <w:sz w:val="22"/>
          <w:szCs w:val="22"/>
        </w:rPr>
        <w:t>he</w:t>
      </w:r>
      <w:r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Fascinate</w:t>
      </w:r>
      <w:r w:rsidRPr="00540DC8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system is based on studies with over 700,000 professionals, in a range of industries and departments, including over a thousand C-level executives.</w:t>
      </w:r>
      <w:r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 With over a decade of research</w:t>
      </w:r>
      <w:r w:rsidRPr="00540DC8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="Arial Unicode MS" w:hAnsiTheme="minorHAnsi" w:cstheme="minorHAnsi"/>
          <w:color w:val="auto"/>
          <w:sz w:val="22"/>
          <w:szCs w:val="22"/>
        </w:rPr>
        <w:t>the</w:t>
      </w:r>
      <w:r w:rsidRPr="00540DC8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system was developed by world-class branding leader, Sally Hogshead</w:t>
      </w:r>
      <w:r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whose research aimed to discover your personality`s highest value, through the science of fascination. </w:t>
      </w:r>
    </w:p>
    <w:p w:rsidR="00E03C6E" w:rsidRPr="00F54328" w:rsidRDefault="00E03C6E" w:rsidP="00E03C6E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i/>
          <w:iCs/>
          <w:color w:val="0D0D0D" w:themeColor="text1" w:themeTint="F2"/>
          <w:sz w:val="22"/>
          <w:szCs w:val="22"/>
        </w:rPr>
      </w:pPr>
    </w:p>
    <w:p w:rsidR="009B39B2" w:rsidRDefault="009B39B2" w:rsidP="00E03C6E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i/>
          <w:iCs/>
          <w:color w:val="0D0D0D" w:themeColor="text1" w:themeTint="F2"/>
          <w:sz w:val="22"/>
          <w:szCs w:val="22"/>
          <w:u w:val="single"/>
        </w:rPr>
      </w:pPr>
      <w:r>
        <w:rPr>
          <w:rFonts w:asciiTheme="minorHAnsi" w:eastAsia="Arial Unicode MS" w:hAnsiTheme="minorHAnsi" w:cstheme="minorHAnsi"/>
          <w:i/>
          <w:iCs/>
          <w:color w:val="0D0D0D" w:themeColor="text1" w:themeTint="F2"/>
          <w:sz w:val="22"/>
          <w:szCs w:val="22"/>
          <w:u w:val="single"/>
        </w:rPr>
        <w:t xml:space="preserve">Proposed Option: </w:t>
      </w:r>
    </w:p>
    <w:p w:rsidR="009B39B2" w:rsidRDefault="009B39B2" w:rsidP="00E03C6E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i/>
          <w:iCs/>
          <w:color w:val="0D0D0D" w:themeColor="text1" w:themeTint="F2"/>
          <w:sz w:val="22"/>
          <w:szCs w:val="22"/>
        </w:rPr>
      </w:pPr>
    </w:p>
    <w:p w:rsidR="00333A58" w:rsidRPr="00F54328" w:rsidRDefault="00333A58" w:rsidP="00333A58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color w:val="0D0D0D" w:themeColor="text1" w:themeTint="F2"/>
          <w:sz w:val="22"/>
          <w:szCs w:val="22"/>
        </w:rPr>
      </w:pPr>
      <w:proofErr w:type="gramStart"/>
      <w:r>
        <w:rPr>
          <w:rFonts w:asciiTheme="minorHAnsi" w:eastAsia="Arial Unicode MS" w:hAnsiTheme="minorHAnsi" w:cstheme="minorHAnsi"/>
          <w:i/>
          <w:iCs/>
          <w:color w:val="0D0D0D" w:themeColor="text1" w:themeTint="F2"/>
          <w:sz w:val="22"/>
          <w:szCs w:val="22"/>
        </w:rPr>
        <w:t xml:space="preserve">A </w:t>
      </w:r>
      <w:r>
        <w:rPr>
          <w:rFonts w:asciiTheme="minorHAnsi" w:eastAsia="Arial Unicode MS" w:hAnsiTheme="minorHAnsi" w:cstheme="minorHAnsi"/>
          <w:i/>
          <w:iCs/>
          <w:color w:val="0D0D0D" w:themeColor="text1" w:themeTint="F2"/>
          <w:sz w:val="22"/>
          <w:szCs w:val="22"/>
        </w:rPr>
        <w:t>half-day</w:t>
      </w:r>
      <w:r>
        <w:rPr>
          <w:rFonts w:asciiTheme="minorHAnsi" w:eastAsia="Arial Unicode MS" w:hAnsiTheme="minorHAnsi" w:cstheme="minorHAnsi"/>
          <w:i/>
          <w:iCs/>
          <w:color w:val="0D0D0D" w:themeColor="text1" w:themeTint="F2"/>
          <w:sz w:val="22"/>
          <w:szCs w:val="22"/>
        </w:rPr>
        <w:t xml:space="preserve"> session (up to </w:t>
      </w:r>
      <w:r>
        <w:rPr>
          <w:rFonts w:asciiTheme="minorHAnsi" w:eastAsia="Arial Unicode MS" w:hAnsiTheme="minorHAnsi" w:cstheme="minorHAnsi"/>
          <w:i/>
          <w:iCs/>
          <w:color w:val="0D0D0D" w:themeColor="text1" w:themeTint="F2"/>
          <w:sz w:val="22"/>
          <w:szCs w:val="22"/>
        </w:rPr>
        <w:t>4</w:t>
      </w:r>
      <w:r>
        <w:rPr>
          <w:rFonts w:asciiTheme="minorHAnsi" w:eastAsia="Arial Unicode MS" w:hAnsiTheme="minorHAnsi" w:cstheme="minorHAnsi"/>
          <w:i/>
          <w:iCs/>
          <w:color w:val="0D0D0D" w:themeColor="text1" w:themeTint="F2"/>
          <w:sz w:val="22"/>
          <w:szCs w:val="22"/>
        </w:rPr>
        <w:t xml:space="preserve"> hours).</w:t>
      </w:r>
      <w:proofErr w:type="gramEnd"/>
      <w:r>
        <w:rPr>
          <w:rFonts w:asciiTheme="minorHAnsi" w:eastAsia="Arial Unicode MS" w:hAnsiTheme="minorHAnsi" w:cstheme="minorHAnsi"/>
          <w:i/>
          <w:iCs/>
          <w:color w:val="0D0D0D" w:themeColor="text1" w:themeTint="F2"/>
          <w:sz w:val="22"/>
          <w:szCs w:val="22"/>
        </w:rPr>
        <w:t xml:space="preserve"> </w:t>
      </w:r>
      <w:r w:rsidRPr="00E676BF">
        <w:rPr>
          <w:rFonts w:asciiTheme="minorHAnsi" w:eastAsia="Arial Unicode MS" w:hAnsiTheme="minorHAnsi" w:cstheme="minorHAnsi"/>
          <w:color w:val="0D0D0D" w:themeColor="text1" w:themeTint="F2"/>
          <w:sz w:val="22"/>
          <w:szCs w:val="22"/>
        </w:rPr>
        <w:t>In</w:t>
      </w:r>
      <w:r w:rsidRPr="00F54328">
        <w:rPr>
          <w:rFonts w:asciiTheme="minorHAnsi" w:eastAsia="Arial Unicode MS" w:hAnsiTheme="minorHAnsi" w:cstheme="minorHAnsi"/>
          <w:color w:val="0D0D0D" w:themeColor="text1" w:themeTint="F2"/>
          <w:sz w:val="22"/>
          <w:szCs w:val="22"/>
        </w:rPr>
        <w:t xml:space="preserve"> this option </w:t>
      </w:r>
      <w:r w:rsidRPr="00333A58">
        <w:rPr>
          <w:rFonts w:asciiTheme="minorHAnsi" w:eastAsia="Arial Unicode MS" w:hAnsiTheme="minorHAnsi" w:cstheme="minorHAnsi"/>
          <w:color w:val="C00000"/>
          <w:sz w:val="22"/>
          <w:szCs w:val="22"/>
        </w:rPr>
        <w:t>YOUR NAME</w:t>
      </w:r>
      <w:r w:rsidRPr="00F54328">
        <w:rPr>
          <w:rFonts w:asciiTheme="minorHAnsi" w:eastAsia="Arial Unicode MS" w:hAnsiTheme="minorHAnsi" w:cstheme="minorHAnsi"/>
          <w:color w:val="0D0D0D" w:themeColor="text1" w:themeTint="F2"/>
          <w:sz w:val="22"/>
          <w:szCs w:val="22"/>
        </w:rPr>
        <w:t>, Certified Fascinate Advisor would deliver a session exploring the Fascination Advantage of each individual and develop the</w:t>
      </w:r>
      <w:r>
        <w:rPr>
          <w:rFonts w:asciiTheme="minorHAnsi" w:eastAsia="Arial Unicode MS" w:hAnsiTheme="minorHAnsi" w:cstheme="minorHAnsi"/>
          <w:color w:val="0D0D0D" w:themeColor="text1" w:themeTint="F2"/>
          <w:sz w:val="22"/>
          <w:szCs w:val="22"/>
        </w:rPr>
        <w:t xml:space="preserve">ir personality brand - </w:t>
      </w:r>
      <w:r w:rsidRPr="00F54328">
        <w:rPr>
          <w:rFonts w:asciiTheme="minorHAnsi" w:eastAsia="Arial Unicode MS" w:hAnsiTheme="minorHAnsi" w:cstheme="minorHAnsi"/>
          <w:color w:val="0D0D0D" w:themeColor="text1" w:themeTint="F2"/>
          <w:sz w:val="22"/>
          <w:szCs w:val="22"/>
        </w:rPr>
        <w:t xml:space="preserve">Fascination Anthem. Participants would leave with a basic understanding of how to use these tools in their work and with each other. In this high-energy session, participants will be engaged in an interactive and engaging presentation.  They will learn to: </w:t>
      </w:r>
    </w:p>
    <w:p w:rsidR="00333A58" w:rsidRPr="00F54328" w:rsidRDefault="00333A58" w:rsidP="00333A58">
      <w:pPr>
        <w:pStyle w:val="NoSpacing"/>
        <w:rPr>
          <w:rFonts w:cstheme="minorHAnsi"/>
        </w:rPr>
      </w:pPr>
    </w:p>
    <w:p w:rsidR="00333A58" w:rsidRPr="00F54328" w:rsidRDefault="00333A58" w:rsidP="00333A58">
      <w:pPr>
        <w:pStyle w:val="NoSpacing"/>
        <w:numPr>
          <w:ilvl w:val="0"/>
          <w:numId w:val="11"/>
        </w:numPr>
        <w:rPr>
          <w:rFonts w:cstheme="minorHAnsi"/>
        </w:rPr>
      </w:pPr>
      <w:r w:rsidRPr="00F54328">
        <w:rPr>
          <w:rFonts w:cstheme="minorHAnsi"/>
        </w:rPr>
        <w:t>Apply their Fascination Advantage® to influence others and communicate at their best.</w:t>
      </w:r>
    </w:p>
    <w:p w:rsidR="00333A58" w:rsidRPr="00F54328" w:rsidRDefault="00333A58" w:rsidP="00333A58">
      <w:pPr>
        <w:pStyle w:val="NoSpacing"/>
        <w:numPr>
          <w:ilvl w:val="0"/>
          <w:numId w:val="11"/>
        </w:numPr>
        <w:rPr>
          <w:rFonts w:cstheme="minorHAnsi"/>
        </w:rPr>
      </w:pPr>
      <w:r w:rsidRPr="00F54328">
        <w:rPr>
          <w:rFonts w:cstheme="minorHAnsi"/>
        </w:rPr>
        <w:t xml:space="preserve">Leverage their Advantages </w:t>
      </w:r>
      <w:r>
        <w:rPr>
          <w:rFonts w:cstheme="minorHAnsi"/>
        </w:rPr>
        <w:t xml:space="preserve">and create a personal brand that </w:t>
      </w:r>
      <w:r w:rsidRPr="00F54328">
        <w:rPr>
          <w:rFonts w:cstheme="minorHAnsi"/>
        </w:rPr>
        <w:t>stand</w:t>
      </w:r>
      <w:r>
        <w:rPr>
          <w:rFonts w:cstheme="minorHAnsi"/>
        </w:rPr>
        <w:t>s</w:t>
      </w:r>
      <w:r w:rsidRPr="00F54328">
        <w:rPr>
          <w:rFonts w:cstheme="minorHAnsi"/>
        </w:rPr>
        <w:t xml:space="preserve"> out through their differences.</w:t>
      </w:r>
    </w:p>
    <w:p w:rsidR="00333A58" w:rsidRPr="00F54328" w:rsidRDefault="00333A58" w:rsidP="00333A58">
      <w:pPr>
        <w:pStyle w:val="NoSpacing"/>
        <w:numPr>
          <w:ilvl w:val="0"/>
          <w:numId w:val="11"/>
        </w:numPr>
        <w:rPr>
          <w:rFonts w:cstheme="minorHAnsi"/>
        </w:rPr>
      </w:pPr>
      <w:r w:rsidRPr="00F54328">
        <w:rPr>
          <w:rFonts w:cstheme="minorHAnsi"/>
        </w:rPr>
        <w:t>Learn about their</w:t>
      </w:r>
      <w:r>
        <w:rPr>
          <w:rFonts w:cstheme="minorHAnsi"/>
        </w:rPr>
        <w:t xml:space="preserve"> communication</w:t>
      </w:r>
      <w:r w:rsidRPr="00F54328">
        <w:rPr>
          <w:rFonts w:cstheme="minorHAnsi"/>
        </w:rPr>
        <w:t xml:space="preserve"> `</w:t>
      </w:r>
      <w:r>
        <w:rPr>
          <w:rFonts w:cstheme="minorHAnsi"/>
        </w:rPr>
        <w:t>red flags</w:t>
      </w:r>
      <w:r w:rsidRPr="00F54328">
        <w:rPr>
          <w:rFonts w:cstheme="minorHAnsi"/>
        </w:rPr>
        <w:t>` and how they could be turning people off.</w:t>
      </w:r>
    </w:p>
    <w:p w:rsidR="00333A58" w:rsidRDefault="00333A58" w:rsidP="00333A58">
      <w:pPr>
        <w:pStyle w:val="NoSpacing"/>
        <w:numPr>
          <w:ilvl w:val="0"/>
          <w:numId w:val="11"/>
        </w:numPr>
        <w:rPr>
          <w:rFonts w:cstheme="minorHAnsi"/>
        </w:rPr>
      </w:pPr>
      <w:r w:rsidRPr="00F54328">
        <w:rPr>
          <w:rFonts w:cstheme="minorHAnsi"/>
        </w:rPr>
        <w:t>Describe their</w:t>
      </w:r>
      <w:r>
        <w:rPr>
          <w:rFonts w:cstheme="minorHAnsi"/>
        </w:rPr>
        <w:t xml:space="preserve"> </w:t>
      </w:r>
      <w:r w:rsidRPr="00F54328">
        <w:rPr>
          <w:rFonts w:cstheme="minorHAnsi"/>
        </w:rPr>
        <w:t>value in 2-3 words by creating an Anthem; also known as a personality tagline.</w:t>
      </w:r>
    </w:p>
    <w:p w:rsidR="00333A58" w:rsidRDefault="00333A58" w:rsidP="001D5EA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 </w:t>
      </w:r>
    </w:p>
    <w:p w:rsidR="00333A58" w:rsidRPr="00F54328" w:rsidRDefault="00333A58" w:rsidP="00333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  <w:r w:rsidRPr="00F54328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 xml:space="preserve">  </w:t>
      </w:r>
    </w:p>
    <w:p w:rsidR="00333A58" w:rsidRDefault="00333A58" w:rsidP="00E03C6E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i/>
          <w:iCs/>
          <w:color w:val="0D0D0D" w:themeColor="text1" w:themeTint="F2"/>
          <w:sz w:val="22"/>
          <w:szCs w:val="22"/>
        </w:rPr>
      </w:pPr>
      <w:r>
        <w:rPr>
          <w:rFonts w:asciiTheme="minorHAnsi" w:eastAsia="Arial Unicode MS" w:hAnsiTheme="minorHAnsi" w:cstheme="minorHAnsi"/>
          <w:i/>
          <w:iCs/>
          <w:color w:val="0D0D0D" w:themeColor="text1" w:themeTint="F2"/>
          <w:sz w:val="22"/>
          <w:szCs w:val="22"/>
        </w:rPr>
        <w:t>OR</w:t>
      </w:r>
    </w:p>
    <w:p w:rsidR="00333A58" w:rsidRDefault="00333A58" w:rsidP="00E03C6E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i/>
          <w:iCs/>
          <w:color w:val="0D0D0D" w:themeColor="text1" w:themeTint="F2"/>
          <w:sz w:val="22"/>
          <w:szCs w:val="22"/>
        </w:rPr>
      </w:pPr>
    </w:p>
    <w:p w:rsidR="00333A58" w:rsidRDefault="00333A58" w:rsidP="00E03C6E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i/>
          <w:iCs/>
          <w:color w:val="0D0D0D" w:themeColor="text1" w:themeTint="F2"/>
          <w:sz w:val="22"/>
          <w:szCs w:val="22"/>
        </w:rPr>
      </w:pPr>
    </w:p>
    <w:p w:rsidR="00E03C6E" w:rsidRPr="00F54328" w:rsidRDefault="00E676BF" w:rsidP="00E03C6E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color w:val="0D0D0D" w:themeColor="text1" w:themeTint="F2"/>
          <w:sz w:val="22"/>
          <w:szCs w:val="22"/>
        </w:rPr>
      </w:pPr>
      <w:proofErr w:type="gramStart"/>
      <w:r>
        <w:rPr>
          <w:rFonts w:asciiTheme="minorHAnsi" w:eastAsia="Arial Unicode MS" w:hAnsiTheme="minorHAnsi" w:cstheme="minorHAnsi"/>
          <w:i/>
          <w:iCs/>
          <w:color w:val="0D0D0D" w:themeColor="text1" w:themeTint="F2"/>
          <w:sz w:val="22"/>
          <w:szCs w:val="22"/>
        </w:rPr>
        <w:t>A full day session (up to 6 hours).</w:t>
      </w:r>
      <w:proofErr w:type="gramEnd"/>
      <w:r>
        <w:rPr>
          <w:rFonts w:asciiTheme="minorHAnsi" w:eastAsia="Arial Unicode MS" w:hAnsiTheme="minorHAnsi" w:cstheme="minorHAnsi"/>
          <w:i/>
          <w:iCs/>
          <w:color w:val="0D0D0D" w:themeColor="text1" w:themeTint="F2"/>
          <w:sz w:val="22"/>
          <w:szCs w:val="22"/>
        </w:rPr>
        <w:t xml:space="preserve"> </w:t>
      </w:r>
      <w:r w:rsidR="00E03C6E" w:rsidRPr="00E676BF">
        <w:rPr>
          <w:rFonts w:asciiTheme="minorHAnsi" w:eastAsia="Arial Unicode MS" w:hAnsiTheme="minorHAnsi" w:cstheme="minorHAnsi"/>
          <w:color w:val="0D0D0D" w:themeColor="text1" w:themeTint="F2"/>
          <w:sz w:val="22"/>
          <w:szCs w:val="22"/>
        </w:rPr>
        <w:t>In</w:t>
      </w:r>
      <w:r w:rsidR="00E03C6E" w:rsidRPr="00F54328">
        <w:rPr>
          <w:rFonts w:asciiTheme="minorHAnsi" w:eastAsia="Arial Unicode MS" w:hAnsiTheme="minorHAnsi" w:cstheme="minorHAnsi"/>
          <w:color w:val="0D0D0D" w:themeColor="text1" w:themeTint="F2"/>
          <w:sz w:val="22"/>
          <w:szCs w:val="22"/>
        </w:rPr>
        <w:t xml:space="preserve"> this option </w:t>
      </w:r>
      <w:r w:rsidR="00333A58" w:rsidRPr="00333A58">
        <w:rPr>
          <w:rFonts w:asciiTheme="minorHAnsi" w:eastAsia="Arial Unicode MS" w:hAnsiTheme="minorHAnsi" w:cstheme="minorHAnsi"/>
          <w:color w:val="C00000"/>
          <w:sz w:val="22"/>
          <w:szCs w:val="22"/>
        </w:rPr>
        <w:t>YOUR NAME</w:t>
      </w:r>
      <w:r w:rsidR="00E03C6E" w:rsidRPr="00F54328">
        <w:rPr>
          <w:rFonts w:asciiTheme="minorHAnsi" w:eastAsia="Arial Unicode MS" w:hAnsiTheme="minorHAnsi" w:cstheme="minorHAnsi"/>
          <w:color w:val="0D0D0D" w:themeColor="text1" w:themeTint="F2"/>
          <w:sz w:val="22"/>
          <w:szCs w:val="22"/>
        </w:rPr>
        <w:t>, Certified Fascinate Advisor would deliver a session exploring the Fascination Advantage of each individual and develop the</w:t>
      </w:r>
      <w:r w:rsidR="005C1C5B">
        <w:rPr>
          <w:rFonts w:asciiTheme="minorHAnsi" w:eastAsia="Arial Unicode MS" w:hAnsiTheme="minorHAnsi" w:cstheme="minorHAnsi"/>
          <w:color w:val="0D0D0D" w:themeColor="text1" w:themeTint="F2"/>
          <w:sz w:val="22"/>
          <w:szCs w:val="22"/>
        </w:rPr>
        <w:t>ir</w:t>
      </w:r>
      <w:r w:rsidR="005356DB">
        <w:rPr>
          <w:rFonts w:asciiTheme="minorHAnsi" w:eastAsia="Arial Unicode MS" w:hAnsiTheme="minorHAnsi" w:cstheme="minorHAnsi"/>
          <w:color w:val="0D0D0D" w:themeColor="text1" w:themeTint="F2"/>
          <w:sz w:val="22"/>
          <w:szCs w:val="22"/>
        </w:rPr>
        <w:t xml:space="preserve"> personality brand - </w:t>
      </w:r>
      <w:r w:rsidR="00E03C6E" w:rsidRPr="00F54328">
        <w:rPr>
          <w:rFonts w:asciiTheme="minorHAnsi" w:eastAsia="Arial Unicode MS" w:hAnsiTheme="minorHAnsi" w:cstheme="minorHAnsi"/>
          <w:color w:val="0D0D0D" w:themeColor="text1" w:themeTint="F2"/>
          <w:sz w:val="22"/>
          <w:szCs w:val="22"/>
        </w:rPr>
        <w:t xml:space="preserve">Fascination Anthem. Participants would leave with a basic understanding of how to use these tools in their work and with each other. In this high-energy session, participants will be engaged in an interactive and engaging presentation.  They will learn to: </w:t>
      </w:r>
    </w:p>
    <w:p w:rsidR="00E03C6E" w:rsidRPr="00F54328" w:rsidRDefault="00E03C6E" w:rsidP="00E03C6E">
      <w:pPr>
        <w:pStyle w:val="NoSpacing"/>
        <w:rPr>
          <w:rFonts w:cstheme="minorHAnsi"/>
        </w:rPr>
      </w:pPr>
    </w:p>
    <w:p w:rsidR="00E03C6E" w:rsidRPr="00F54328" w:rsidRDefault="00E03C6E" w:rsidP="00E03C6E">
      <w:pPr>
        <w:pStyle w:val="NoSpacing"/>
        <w:numPr>
          <w:ilvl w:val="0"/>
          <w:numId w:val="11"/>
        </w:numPr>
        <w:rPr>
          <w:rFonts w:cstheme="minorHAnsi"/>
        </w:rPr>
      </w:pPr>
      <w:r w:rsidRPr="00F54328">
        <w:rPr>
          <w:rFonts w:cstheme="minorHAnsi"/>
        </w:rPr>
        <w:t>Apply their Fascination Advantage® to influence others and communicate at their best.</w:t>
      </w:r>
    </w:p>
    <w:p w:rsidR="00E03C6E" w:rsidRPr="00F54328" w:rsidRDefault="00E03C6E" w:rsidP="00E03C6E">
      <w:pPr>
        <w:pStyle w:val="NoSpacing"/>
        <w:numPr>
          <w:ilvl w:val="0"/>
          <w:numId w:val="11"/>
        </w:numPr>
        <w:rPr>
          <w:rFonts w:cstheme="minorHAnsi"/>
        </w:rPr>
      </w:pPr>
      <w:r w:rsidRPr="00F54328">
        <w:rPr>
          <w:rFonts w:cstheme="minorHAnsi"/>
        </w:rPr>
        <w:t xml:space="preserve">Leverage their Advantages </w:t>
      </w:r>
      <w:r w:rsidR="00ED5C41">
        <w:rPr>
          <w:rFonts w:cstheme="minorHAnsi"/>
        </w:rPr>
        <w:t xml:space="preserve">and create a personal brand that </w:t>
      </w:r>
      <w:r w:rsidRPr="00F54328">
        <w:rPr>
          <w:rFonts w:cstheme="minorHAnsi"/>
        </w:rPr>
        <w:t>stand</w:t>
      </w:r>
      <w:r w:rsidR="00ED5C41">
        <w:rPr>
          <w:rFonts w:cstheme="minorHAnsi"/>
        </w:rPr>
        <w:t>s</w:t>
      </w:r>
      <w:r w:rsidRPr="00F54328">
        <w:rPr>
          <w:rFonts w:cstheme="minorHAnsi"/>
        </w:rPr>
        <w:t xml:space="preserve"> out through their differences.</w:t>
      </w:r>
    </w:p>
    <w:p w:rsidR="00E03C6E" w:rsidRPr="00F54328" w:rsidRDefault="00E03C6E" w:rsidP="00E03C6E">
      <w:pPr>
        <w:pStyle w:val="NoSpacing"/>
        <w:numPr>
          <w:ilvl w:val="0"/>
          <w:numId w:val="11"/>
        </w:numPr>
        <w:rPr>
          <w:rFonts w:cstheme="minorHAnsi"/>
        </w:rPr>
      </w:pPr>
      <w:r w:rsidRPr="00F54328">
        <w:rPr>
          <w:rFonts w:cstheme="minorHAnsi"/>
        </w:rPr>
        <w:t>Learn about their</w:t>
      </w:r>
      <w:r w:rsidR="005C1C5B">
        <w:rPr>
          <w:rFonts w:cstheme="minorHAnsi"/>
        </w:rPr>
        <w:t xml:space="preserve"> communication</w:t>
      </w:r>
      <w:r w:rsidRPr="00F54328">
        <w:rPr>
          <w:rFonts w:cstheme="minorHAnsi"/>
        </w:rPr>
        <w:t xml:space="preserve"> `</w:t>
      </w:r>
      <w:r w:rsidR="005C1C5B">
        <w:rPr>
          <w:rFonts w:cstheme="minorHAnsi"/>
        </w:rPr>
        <w:t>red flags</w:t>
      </w:r>
      <w:r w:rsidRPr="00F54328">
        <w:rPr>
          <w:rFonts w:cstheme="minorHAnsi"/>
        </w:rPr>
        <w:t>` and how they could be turning people off.</w:t>
      </w:r>
    </w:p>
    <w:p w:rsidR="00E03C6E" w:rsidRDefault="00E03C6E" w:rsidP="00E03C6E">
      <w:pPr>
        <w:pStyle w:val="NoSpacing"/>
        <w:numPr>
          <w:ilvl w:val="0"/>
          <w:numId w:val="11"/>
        </w:numPr>
        <w:rPr>
          <w:rFonts w:cstheme="minorHAnsi"/>
        </w:rPr>
      </w:pPr>
      <w:r w:rsidRPr="00F54328">
        <w:rPr>
          <w:rFonts w:cstheme="minorHAnsi"/>
        </w:rPr>
        <w:t>Describe their</w:t>
      </w:r>
      <w:r w:rsidR="00E27745">
        <w:rPr>
          <w:rFonts w:cstheme="minorHAnsi"/>
        </w:rPr>
        <w:t xml:space="preserve"> </w:t>
      </w:r>
      <w:r w:rsidRPr="00F54328">
        <w:rPr>
          <w:rFonts w:cstheme="minorHAnsi"/>
        </w:rPr>
        <w:t>value in 2-3 words by creating an Anthem; also known as a personality tagline.</w:t>
      </w:r>
    </w:p>
    <w:p w:rsidR="00B93C09" w:rsidRDefault="00E676BF" w:rsidP="00E03C6E">
      <w:pPr>
        <w:pStyle w:val="NoSpacing"/>
        <w:numPr>
          <w:ilvl w:val="0"/>
          <w:numId w:val="15"/>
        </w:numPr>
        <w:rPr>
          <w:rFonts w:cstheme="minorHAnsi"/>
        </w:rPr>
      </w:pPr>
      <w:r w:rsidRPr="00B93C09">
        <w:rPr>
          <w:rFonts w:cstheme="minorHAnsi"/>
        </w:rPr>
        <w:t>Solve</w:t>
      </w:r>
      <w:r w:rsidR="00B93C09" w:rsidRPr="00B93C09">
        <w:rPr>
          <w:rFonts w:cstheme="minorHAnsi"/>
        </w:rPr>
        <w:t xml:space="preserve"> real work situations and generate team sourced ideas </w:t>
      </w:r>
      <w:r w:rsidR="00B93C09">
        <w:rPr>
          <w:rFonts w:cstheme="minorHAnsi"/>
        </w:rPr>
        <w:t xml:space="preserve">using the Fascinate Advantages. </w:t>
      </w:r>
    </w:p>
    <w:p w:rsidR="00E03C6E" w:rsidRPr="00B93C09" w:rsidRDefault="00E03C6E" w:rsidP="00E03C6E">
      <w:pPr>
        <w:pStyle w:val="NoSpacing"/>
        <w:numPr>
          <w:ilvl w:val="0"/>
          <w:numId w:val="15"/>
        </w:numPr>
        <w:rPr>
          <w:rFonts w:cstheme="minorHAnsi"/>
        </w:rPr>
      </w:pPr>
      <w:r w:rsidRPr="00B93C09">
        <w:rPr>
          <w:rFonts w:cstheme="minorHAnsi"/>
        </w:rPr>
        <w:t>Under</w:t>
      </w:r>
      <w:r w:rsidR="00556FF6" w:rsidRPr="00B93C09">
        <w:rPr>
          <w:rFonts w:cstheme="minorHAnsi"/>
        </w:rPr>
        <w:t>stand your</w:t>
      </w:r>
      <w:r w:rsidR="009B39B2" w:rsidRPr="00B93C09">
        <w:rPr>
          <w:rFonts w:cstheme="minorHAnsi"/>
        </w:rPr>
        <w:t xml:space="preserve"> team’s core</w:t>
      </w:r>
      <w:r w:rsidR="00E72019" w:rsidRPr="00B93C09">
        <w:rPr>
          <w:rFonts w:cstheme="minorHAnsi"/>
        </w:rPr>
        <w:t xml:space="preserve"> strengths, communication style</w:t>
      </w:r>
      <w:r w:rsidR="009B39B2" w:rsidRPr="00B93C09">
        <w:rPr>
          <w:rFonts w:cstheme="minorHAnsi"/>
        </w:rPr>
        <w:t xml:space="preserve"> and how as a team you`re most and least likely to solve problems, deal with conflict and achieve results</w:t>
      </w:r>
      <w:r w:rsidRPr="00B93C09">
        <w:rPr>
          <w:rFonts w:cstheme="minorHAnsi"/>
        </w:rPr>
        <w:t>.</w:t>
      </w:r>
    </w:p>
    <w:p w:rsidR="00E03C6E" w:rsidRPr="00F54328" w:rsidRDefault="00E03C6E" w:rsidP="00E03C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  <w:r w:rsidRPr="00F54328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 xml:space="preserve">  </w:t>
      </w:r>
    </w:p>
    <w:p w:rsidR="00E35CFA" w:rsidRPr="00F54328" w:rsidRDefault="00E35CFA" w:rsidP="00E35CFA">
      <w:pPr>
        <w:rPr>
          <w:rFonts w:asciiTheme="minorHAnsi" w:hAnsiTheme="minorHAnsi" w:cstheme="minorHAnsi"/>
          <w:sz w:val="22"/>
          <w:szCs w:val="22"/>
        </w:rPr>
      </w:pPr>
      <w:r w:rsidRPr="00F54328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lastRenderedPageBreak/>
        <w:t xml:space="preserve">The key objective is for </w:t>
      </w:r>
      <w:r w:rsidR="00E03C6E" w:rsidRPr="00F54328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>participants</w:t>
      </w:r>
      <w:r w:rsidRPr="00F54328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 xml:space="preserve"> to walk away feeling more </w:t>
      </w:r>
      <w:r w:rsidRPr="00F54328">
        <w:rPr>
          <w:rFonts w:asciiTheme="minorHAnsi" w:hAnsiTheme="minorHAnsi" w:cstheme="minorHAnsi"/>
          <w:sz w:val="22"/>
          <w:szCs w:val="22"/>
        </w:rPr>
        <w:t xml:space="preserve">confident in </w:t>
      </w:r>
      <w:proofErr w:type="gramStart"/>
      <w:r w:rsidRPr="00F54328">
        <w:rPr>
          <w:rFonts w:asciiTheme="minorHAnsi" w:hAnsiTheme="minorHAnsi" w:cstheme="minorHAnsi"/>
          <w:sz w:val="22"/>
          <w:szCs w:val="22"/>
        </w:rPr>
        <w:t>who</w:t>
      </w:r>
      <w:proofErr w:type="gramEnd"/>
      <w:r w:rsidRPr="00F54328">
        <w:rPr>
          <w:rFonts w:asciiTheme="minorHAnsi" w:hAnsiTheme="minorHAnsi" w:cstheme="minorHAnsi"/>
          <w:sz w:val="22"/>
          <w:szCs w:val="22"/>
        </w:rPr>
        <w:t xml:space="preserve"> </w:t>
      </w:r>
      <w:r w:rsidR="00E03C6E" w:rsidRPr="00F54328">
        <w:rPr>
          <w:rFonts w:asciiTheme="minorHAnsi" w:hAnsiTheme="minorHAnsi" w:cstheme="minorHAnsi"/>
          <w:sz w:val="22"/>
          <w:szCs w:val="22"/>
        </w:rPr>
        <w:t>they</w:t>
      </w:r>
      <w:r w:rsidRPr="00F54328">
        <w:rPr>
          <w:rFonts w:asciiTheme="minorHAnsi" w:hAnsiTheme="minorHAnsi" w:cstheme="minorHAnsi"/>
          <w:sz w:val="22"/>
          <w:szCs w:val="22"/>
        </w:rPr>
        <w:t xml:space="preserve"> already are and what </w:t>
      </w:r>
      <w:r w:rsidR="00E03C6E" w:rsidRPr="00F54328">
        <w:rPr>
          <w:rFonts w:asciiTheme="minorHAnsi" w:hAnsiTheme="minorHAnsi" w:cstheme="minorHAnsi"/>
          <w:sz w:val="22"/>
          <w:szCs w:val="22"/>
        </w:rPr>
        <w:t>they</w:t>
      </w:r>
      <w:r w:rsidRPr="00F54328">
        <w:rPr>
          <w:rFonts w:asciiTheme="minorHAnsi" w:hAnsiTheme="minorHAnsi" w:cstheme="minorHAnsi"/>
          <w:sz w:val="22"/>
          <w:szCs w:val="22"/>
        </w:rPr>
        <w:t xml:space="preserve">`re doing right, so </w:t>
      </w:r>
      <w:r w:rsidR="0034794E">
        <w:rPr>
          <w:rFonts w:asciiTheme="minorHAnsi" w:hAnsiTheme="minorHAnsi" w:cstheme="minorHAnsi"/>
          <w:sz w:val="22"/>
          <w:szCs w:val="22"/>
        </w:rPr>
        <w:t>they</w:t>
      </w:r>
      <w:r w:rsidRPr="00F54328">
        <w:rPr>
          <w:rFonts w:asciiTheme="minorHAnsi" w:hAnsiTheme="minorHAnsi" w:cstheme="minorHAnsi"/>
          <w:sz w:val="22"/>
          <w:szCs w:val="22"/>
        </w:rPr>
        <w:t xml:space="preserve"> can:</w:t>
      </w:r>
    </w:p>
    <w:p w:rsidR="00E35CFA" w:rsidRPr="00F54328" w:rsidRDefault="00E35CFA" w:rsidP="00E35CFA">
      <w:pPr>
        <w:rPr>
          <w:rFonts w:asciiTheme="minorHAnsi" w:hAnsiTheme="minorHAnsi" w:cstheme="minorHAnsi"/>
          <w:sz w:val="22"/>
          <w:szCs w:val="22"/>
        </w:rPr>
      </w:pPr>
    </w:p>
    <w:p w:rsidR="00E35CFA" w:rsidRPr="00F54328" w:rsidRDefault="00E35CFA" w:rsidP="00E35CF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54328">
        <w:rPr>
          <w:rFonts w:asciiTheme="minorHAnsi" w:hAnsiTheme="minorHAnsi" w:cstheme="minorHAnsi"/>
          <w:sz w:val="22"/>
          <w:szCs w:val="22"/>
        </w:rPr>
        <w:t>Identify top strengths</w:t>
      </w:r>
    </w:p>
    <w:p w:rsidR="00E35CFA" w:rsidRPr="00F54328" w:rsidRDefault="00E35CFA" w:rsidP="00E35CF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Arial Unicode MS" w:hAnsiTheme="minorHAnsi" w:cstheme="minorHAnsi"/>
          <w:color w:val="0D0D0D" w:themeColor="text1" w:themeTint="F2"/>
          <w:sz w:val="22"/>
          <w:szCs w:val="22"/>
          <w:lang w:val="en-CA"/>
        </w:rPr>
      </w:pPr>
      <w:r w:rsidRPr="00F54328">
        <w:rPr>
          <w:rFonts w:asciiTheme="minorHAnsi" w:hAnsiTheme="minorHAnsi" w:cstheme="minorHAnsi"/>
          <w:sz w:val="22"/>
          <w:szCs w:val="22"/>
        </w:rPr>
        <w:t xml:space="preserve">Make stronger first impressions </w:t>
      </w:r>
    </w:p>
    <w:p w:rsidR="00E35CFA" w:rsidRDefault="00E35CFA" w:rsidP="00E35CF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Arial Unicode MS" w:hAnsiTheme="minorHAnsi" w:cstheme="minorHAnsi"/>
          <w:color w:val="0D0D0D" w:themeColor="text1" w:themeTint="F2"/>
          <w:sz w:val="22"/>
          <w:szCs w:val="22"/>
          <w:lang w:val="en-CA"/>
        </w:rPr>
      </w:pPr>
      <w:r w:rsidRPr="00F54328">
        <w:rPr>
          <w:rFonts w:asciiTheme="minorHAnsi" w:eastAsia="Arial Unicode MS" w:hAnsiTheme="minorHAnsi" w:cstheme="minorHAnsi"/>
          <w:color w:val="0D0D0D" w:themeColor="text1" w:themeTint="F2"/>
          <w:sz w:val="22"/>
          <w:szCs w:val="22"/>
          <w:lang w:val="en-CA"/>
        </w:rPr>
        <w:t>Build more powerful relationships</w:t>
      </w:r>
    </w:p>
    <w:p w:rsidR="00DF3C5B" w:rsidRPr="00DF3C5B" w:rsidRDefault="00DF3C5B" w:rsidP="00DF3C5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Arial Unicode MS" w:hAnsiTheme="minorHAnsi" w:cstheme="minorHAnsi"/>
          <w:color w:val="0D0D0D" w:themeColor="text1" w:themeTint="F2"/>
          <w:sz w:val="22"/>
          <w:szCs w:val="22"/>
          <w:lang w:val="en-CA"/>
        </w:rPr>
      </w:pPr>
      <w:r w:rsidRPr="00DF3C5B">
        <w:rPr>
          <w:rFonts w:asciiTheme="minorHAnsi" w:eastAsia="Arial Unicode MS" w:hAnsiTheme="minorHAnsi" w:cstheme="minorHAnsi"/>
          <w:color w:val="0D0D0D" w:themeColor="text1" w:themeTint="F2"/>
          <w:sz w:val="22"/>
          <w:szCs w:val="22"/>
          <w:lang w:val="en-CA"/>
        </w:rPr>
        <w:t>Increase influence and impact</w:t>
      </w:r>
    </w:p>
    <w:p w:rsidR="001A1431" w:rsidRPr="00F54328" w:rsidRDefault="00DF3C5B" w:rsidP="00E35CF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Arial Unicode MS" w:hAnsiTheme="minorHAnsi" w:cstheme="minorHAnsi"/>
          <w:color w:val="0D0D0D" w:themeColor="text1" w:themeTint="F2"/>
          <w:sz w:val="22"/>
          <w:szCs w:val="22"/>
          <w:lang w:val="en-CA"/>
        </w:rPr>
      </w:pPr>
      <w:r>
        <w:rPr>
          <w:rFonts w:asciiTheme="minorHAnsi" w:eastAsia="Arial Unicode MS" w:hAnsiTheme="minorHAnsi" w:cstheme="minorHAnsi"/>
          <w:color w:val="0D0D0D" w:themeColor="text1" w:themeTint="F2"/>
          <w:sz w:val="22"/>
          <w:szCs w:val="22"/>
          <w:lang w:val="en-CA"/>
        </w:rPr>
        <w:t>I</w:t>
      </w:r>
      <w:r w:rsidR="001A1431">
        <w:rPr>
          <w:rFonts w:asciiTheme="minorHAnsi" w:eastAsia="Arial Unicode MS" w:hAnsiTheme="minorHAnsi" w:cstheme="minorHAnsi"/>
          <w:color w:val="0D0D0D" w:themeColor="text1" w:themeTint="F2"/>
          <w:sz w:val="22"/>
          <w:szCs w:val="22"/>
          <w:lang w:val="en-CA"/>
        </w:rPr>
        <w:t>mprove communication</w:t>
      </w:r>
      <w:r>
        <w:rPr>
          <w:rFonts w:asciiTheme="minorHAnsi" w:eastAsia="Arial Unicode MS" w:hAnsiTheme="minorHAnsi" w:cstheme="minorHAnsi"/>
          <w:color w:val="0D0D0D" w:themeColor="text1" w:themeTint="F2"/>
          <w:sz w:val="22"/>
          <w:szCs w:val="22"/>
          <w:lang w:val="en-CA"/>
        </w:rPr>
        <w:t xml:space="preserve"> and team effectiveness</w:t>
      </w:r>
      <w:r w:rsidR="001A1431">
        <w:rPr>
          <w:rFonts w:asciiTheme="minorHAnsi" w:eastAsia="Arial Unicode MS" w:hAnsiTheme="minorHAnsi" w:cstheme="minorHAnsi"/>
          <w:color w:val="0D0D0D" w:themeColor="text1" w:themeTint="F2"/>
          <w:sz w:val="22"/>
          <w:szCs w:val="22"/>
          <w:lang w:val="en-CA"/>
        </w:rPr>
        <w:t xml:space="preserve"> </w:t>
      </w:r>
    </w:p>
    <w:p w:rsidR="009B39B2" w:rsidRPr="00DF3C5B" w:rsidRDefault="001A1431" w:rsidP="00DF3C5B">
      <w:pPr>
        <w:autoSpaceDE w:val="0"/>
        <w:autoSpaceDN w:val="0"/>
        <w:adjustRightInd w:val="0"/>
        <w:ind w:left="360"/>
        <w:rPr>
          <w:rFonts w:asciiTheme="minorHAnsi" w:eastAsia="Arial Unicode MS" w:hAnsiTheme="minorHAnsi" w:cstheme="minorHAnsi"/>
          <w:color w:val="0D0D0D" w:themeColor="text1" w:themeTint="F2"/>
          <w:sz w:val="22"/>
          <w:szCs w:val="22"/>
          <w:lang w:val="en-CA"/>
        </w:rPr>
      </w:pPr>
      <w:r w:rsidRPr="00DF3C5B">
        <w:rPr>
          <w:rFonts w:asciiTheme="minorHAnsi" w:eastAsia="Arial Unicode MS" w:hAnsiTheme="minorHAnsi" w:cstheme="minorHAnsi"/>
          <w:color w:val="0D0D0D" w:themeColor="text1" w:themeTint="F2"/>
          <w:sz w:val="22"/>
          <w:szCs w:val="22"/>
          <w:lang w:val="en-CA"/>
        </w:rPr>
        <w:t xml:space="preserve"> </w:t>
      </w:r>
    </w:p>
    <w:p w:rsidR="006D13F1" w:rsidRDefault="006D13F1" w:rsidP="00E35CFA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</w:p>
    <w:p w:rsidR="001D5EA0" w:rsidRDefault="001D5EA0" w:rsidP="00E35CFA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C00000"/>
          <w:sz w:val="22"/>
          <w:szCs w:val="22"/>
        </w:rPr>
      </w:pPr>
      <w:r>
        <w:rPr>
          <w:rFonts w:asciiTheme="minorHAnsi" w:eastAsia="Calibri" w:hAnsiTheme="minorHAnsi" w:cstheme="minorHAnsi"/>
          <w:color w:val="C00000"/>
          <w:sz w:val="22"/>
          <w:szCs w:val="22"/>
        </w:rPr>
        <w:br/>
      </w:r>
    </w:p>
    <w:p w:rsidR="00121708" w:rsidRPr="00121708" w:rsidRDefault="00121708" w:rsidP="00E35CFA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C00000"/>
          <w:sz w:val="22"/>
          <w:szCs w:val="22"/>
        </w:rPr>
      </w:pPr>
      <w:r w:rsidRPr="00121708">
        <w:rPr>
          <w:rFonts w:asciiTheme="minorHAnsi" w:eastAsia="Calibri" w:hAnsiTheme="minorHAnsi" w:cstheme="minorHAnsi"/>
          <w:color w:val="C00000"/>
          <w:sz w:val="22"/>
          <w:szCs w:val="22"/>
        </w:rPr>
        <w:t>Include testimonials and references</w:t>
      </w:r>
      <w:r>
        <w:rPr>
          <w:rFonts w:asciiTheme="minorHAnsi" w:eastAsia="Calibri" w:hAnsiTheme="minorHAnsi" w:cstheme="minorHAnsi"/>
          <w:color w:val="C00000"/>
          <w:sz w:val="22"/>
          <w:szCs w:val="22"/>
        </w:rPr>
        <w:t xml:space="preserve"> (see Sample version for ideas)</w:t>
      </w:r>
    </w:p>
    <w:p w:rsidR="00121708" w:rsidRDefault="00121708" w:rsidP="00E35CFA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</w:p>
    <w:p w:rsidR="00E35CFA" w:rsidRPr="00121708" w:rsidRDefault="00121708" w:rsidP="00E35CFA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</w:rPr>
      </w:pPr>
      <w:r w:rsidRPr="00121708">
        <w:rPr>
          <w:rFonts w:asciiTheme="minorHAnsi" w:hAnsiTheme="minorHAnsi" w:cstheme="minorHAnsi"/>
          <w:i/>
          <w:iCs/>
          <w:color w:val="C00000"/>
          <w:sz w:val="22"/>
          <w:szCs w:val="22"/>
        </w:rPr>
        <w:t>“TESTIMONIAL</w:t>
      </w:r>
      <w:r w:rsidR="00E35CFA" w:rsidRPr="00121708">
        <w:rPr>
          <w:rFonts w:asciiTheme="minorHAnsi" w:hAnsiTheme="minorHAnsi" w:cstheme="minorHAnsi"/>
          <w:i/>
          <w:iCs/>
          <w:color w:val="C00000"/>
          <w:sz w:val="22"/>
          <w:szCs w:val="22"/>
        </w:rPr>
        <w:t>.”</w:t>
      </w:r>
    </w:p>
    <w:p w:rsidR="00E35CFA" w:rsidRPr="00121708" w:rsidRDefault="00E35CFA" w:rsidP="00E35CFA">
      <w:pPr>
        <w:pStyle w:val="NoSpacing"/>
        <w:ind w:left="720"/>
        <w:rPr>
          <w:rFonts w:cstheme="minorHAnsi"/>
          <w:i/>
          <w:color w:val="C00000"/>
          <w:lang w:val="en"/>
        </w:rPr>
      </w:pPr>
    </w:p>
    <w:p w:rsidR="00121708" w:rsidRPr="00121708" w:rsidRDefault="00121708" w:rsidP="00121708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</w:rPr>
      </w:pPr>
      <w:r w:rsidRPr="00121708">
        <w:rPr>
          <w:rFonts w:asciiTheme="minorHAnsi" w:hAnsiTheme="minorHAnsi" w:cstheme="minorHAnsi"/>
          <w:i/>
          <w:iCs/>
          <w:color w:val="C00000"/>
          <w:sz w:val="22"/>
          <w:szCs w:val="22"/>
        </w:rPr>
        <w:t>“TESTIMONIAL.”</w:t>
      </w:r>
    </w:p>
    <w:p w:rsidR="00E35CFA" w:rsidRPr="00121708" w:rsidRDefault="00E35CFA" w:rsidP="00E35CFA">
      <w:pPr>
        <w:pStyle w:val="NoSpacing"/>
        <w:ind w:left="720"/>
        <w:rPr>
          <w:rFonts w:cstheme="minorHAnsi"/>
          <w:i/>
          <w:color w:val="C00000"/>
        </w:rPr>
      </w:pPr>
    </w:p>
    <w:p w:rsidR="00121708" w:rsidRPr="00121708" w:rsidRDefault="00121708" w:rsidP="00121708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</w:rPr>
      </w:pPr>
      <w:r w:rsidRPr="00121708">
        <w:rPr>
          <w:rFonts w:asciiTheme="minorHAnsi" w:hAnsiTheme="minorHAnsi" w:cstheme="minorHAnsi"/>
          <w:i/>
          <w:iCs/>
          <w:color w:val="C00000"/>
          <w:sz w:val="22"/>
          <w:szCs w:val="22"/>
        </w:rPr>
        <w:t>“TESTIMONIAL.”</w:t>
      </w:r>
    </w:p>
    <w:p w:rsidR="00E35CFA" w:rsidRPr="00F54328" w:rsidRDefault="00E35CFA" w:rsidP="00E35CFA">
      <w:pPr>
        <w:pStyle w:val="NoSpacing"/>
        <w:rPr>
          <w:rFonts w:cstheme="minorHAnsi"/>
          <w:i/>
        </w:rPr>
      </w:pPr>
    </w:p>
    <w:p w:rsidR="005C2EB9" w:rsidRDefault="005C2EB9" w:rsidP="001332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</w:rPr>
      </w:pPr>
    </w:p>
    <w:p w:rsidR="001D5EA0" w:rsidRDefault="001D5EA0" w:rsidP="001332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</w:rPr>
      </w:pPr>
    </w:p>
    <w:p w:rsidR="001D5EA0" w:rsidRDefault="001D5EA0" w:rsidP="001332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</w:rPr>
      </w:pPr>
    </w:p>
    <w:p w:rsidR="001D5EA0" w:rsidRDefault="001D5EA0" w:rsidP="001332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</w:rPr>
      </w:pPr>
    </w:p>
    <w:p w:rsidR="001332B8" w:rsidRPr="00F54328" w:rsidRDefault="001332B8" w:rsidP="001332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</w:rPr>
      </w:pPr>
      <w:proofErr w:type="gramStart"/>
      <w:r w:rsidRPr="00F54328"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</w:rPr>
        <w:t>Your</w:t>
      </w:r>
      <w:proofErr w:type="gramEnd"/>
      <w:r w:rsidRPr="00F54328"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</w:rPr>
        <w:t xml:space="preserve"> Investment </w:t>
      </w:r>
    </w:p>
    <w:p w:rsidR="001332B8" w:rsidRPr="00F54328" w:rsidRDefault="001332B8" w:rsidP="001332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</w:rPr>
      </w:pPr>
    </w:p>
    <w:p w:rsidR="001332B8" w:rsidRPr="00F54328" w:rsidRDefault="00C2144C" w:rsidP="001332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>T</w:t>
      </w:r>
      <w:r w:rsidR="001332B8" w:rsidRPr="00F54328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>raining option include</w:t>
      </w:r>
      <w:r w:rsidR="001D5EA0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 xml:space="preserve">s </w:t>
      </w:r>
      <w:r w:rsidR="001D5EA0" w:rsidRPr="001D5EA0">
        <w:rPr>
          <w:rFonts w:asciiTheme="minorHAnsi" w:eastAsia="Calibri" w:hAnsiTheme="minorHAnsi" w:cstheme="minorHAnsi"/>
          <w:color w:val="C00000"/>
          <w:sz w:val="22"/>
          <w:szCs w:val="22"/>
        </w:rPr>
        <w:t>(this is an example, revise as required)</w:t>
      </w:r>
    </w:p>
    <w:p w:rsidR="001332B8" w:rsidRDefault="004E6AAB" w:rsidP="001332B8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>Access for each participant</w:t>
      </w:r>
      <w:r w:rsidR="009B39B2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 xml:space="preserve"> </w:t>
      </w:r>
      <w:r w:rsidR="001332B8" w:rsidRPr="00F54328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>to take the Fascinate Advantage Assessment</w:t>
      </w:r>
      <w:r w:rsidR="001332B8" w:rsidRPr="00F54328">
        <w:rPr>
          <w:rFonts w:asciiTheme="minorHAnsi" w:eastAsia="Arial Unicode MS" w:hAnsiTheme="minorHAnsi" w:cstheme="minorHAnsi"/>
          <w:color w:val="0D0D0D" w:themeColor="text1" w:themeTint="F2"/>
          <w:sz w:val="22"/>
          <w:szCs w:val="22"/>
        </w:rPr>
        <w:t xml:space="preserve">® </w:t>
      </w:r>
      <w:r w:rsidR="009043F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 xml:space="preserve">and receive </w:t>
      </w:r>
      <w:r w:rsidR="003877E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 xml:space="preserve">their </w:t>
      </w:r>
      <w:r w:rsidR="009043F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>full report.</w:t>
      </w:r>
    </w:p>
    <w:p w:rsidR="009043F4" w:rsidRDefault="006418F9" w:rsidP="009043F4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>Each participant will receive a</w:t>
      </w:r>
      <w:r w:rsidR="001332B8" w:rsidRPr="00F54328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 xml:space="preserve"> How to Fascinate</w:t>
      </w:r>
      <w:r w:rsidR="001332B8" w:rsidRPr="00F54328">
        <w:rPr>
          <w:rFonts w:asciiTheme="minorHAnsi" w:eastAsia="Arial Unicode MS" w:hAnsiTheme="minorHAnsi" w:cstheme="minorHAnsi"/>
          <w:color w:val="0D0D0D" w:themeColor="text1" w:themeTint="F2"/>
          <w:sz w:val="22"/>
          <w:szCs w:val="22"/>
        </w:rPr>
        <w:t>®</w:t>
      </w:r>
      <w:r w:rsidR="001332B8" w:rsidRPr="00F54328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 xml:space="preserve"> Training Handbook.</w:t>
      </w:r>
    </w:p>
    <w:p w:rsidR="00BA4B56" w:rsidRPr="00BA4B56" w:rsidRDefault="00BA4B56" w:rsidP="00BA4B56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NY Times Best Seller </w:t>
      </w:r>
      <w:r w:rsidRPr="00E60492">
        <w:rPr>
          <w:rFonts w:asciiTheme="minorHAnsi" w:eastAsia="Calibri" w:hAnsiTheme="minorHAnsi" w:cstheme="minorHAnsi"/>
          <w:i/>
          <w:color w:val="auto"/>
          <w:sz w:val="22"/>
          <w:szCs w:val="22"/>
        </w:rPr>
        <w:t>How the World Sees You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, written by Sally Hogshead</w:t>
      </w:r>
    </w:p>
    <w:p w:rsidR="001332B8" w:rsidRDefault="00AD2946" w:rsidP="001332B8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  <w:r w:rsidRPr="00AD2946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>A full Fascinate Advantage team analysis with a</w:t>
      </w:r>
      <w:r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 xml:space="preserve"> </w:t>
      </w:r>
      <w:r w:rsidR="006814F5" w:rsidRPr="00AD2946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 xml:space="preserve">1 hour Manager </w:t>
      </w:r>
      <w:proofErr w:type="gramStart"/>
      <w:r w:rsidR="00513AC8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>p</w:t>
      </w:r>
      <w:r w:rsidR="00513AC8" w:rsidRPr="00AD2946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>ost</w:t>
      </w:r>
      <w:proofErr w:type="gramEnd"/>
      <w:r w:rsidR="006814F5" w:rsidRPr="00AD2946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 xml:space="preserve"> </w:t>
      </w:r>
      <w:r w:rsidRPr="00AD2946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>training</w:t>
      </w:r>
      <w:r w:rsidR="004C716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 xml:space="preserve"> debrief.</w:t>
      </w:r>
    </w:p>
    <w:p w:rsidR="001332B8" w:rsidRDefault="001332B8" w:rsidP="001332B8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  <w:r w:rsidRPr="00F54328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>Ongoi</w:t>
      </w:r>
      <w:r w:rsidR="00D75EB7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>ng email follow-up specific to their</w:t>
      </w:r>
      <w:r w:rsidRPr="00F54328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 xml:space="preserve"> assessment results, supporting and building their understanding and confidence in using their Advantages.  </w:t>
      </w:r>
    </w:p>
    <w:p w:rsidR="009B39B2" w:rsidRDefault="009B39B2" w:rsidP="009B39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</w:p>
    <w:p w:rsidR="00AD2946" w:rsidRPr="00F55108" w:rsidRDefault="00AD2946" w:rsidP="00AD29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eastAsia="Calibri" w:hAnsiTheme="minorHAnsi" w:cstheme="minorHAnsi"/>
          <w:i/>
          <w:iCs/>
          <w:color w:val="0D0D0D" w:themeColor="text1" w:themeTint="F2"/>
          <w:sz w:val="22"/>
          <w:szCs w:val="22"/>
        </w:rPr>
        <w:t xml:space="preserve">A </w:t>
      </w:r>
      <w:r w:rsidR="00121708" w:rsidRPr="001D5EA0">
        <w:rPr>
          <w:rFonts w:asciiTheme="minorHAnsi" w:eastAsia="Calibri" w:hAnsiTheme="minorHAnsi" w:cstheme="minorHAnsi"/>
          <w:i/>
          <w:iCs/>
          <w:color w:val="C00000"/>
          <w:sz w:val="22"/>
          <w:szCs w:val="22"/>
        </w:rPr>
        <w:t>X</w:t>
      </w:r>
      <w:r w:rsidR="00F0649E">
        <w:rPr>
          <w:rFonts w:asciiTheme="minorHAnsi" w:eastAsia="Calibri" w:hAnsiTheme="minorHAnsi" w:cstheme="minorHAnsi"/>
          <w:i/>
          <w:iCs/>
          <w:color w:val="0D0D0D" w:themeColor="text1" w:themeTint="F2"/>
          <w:sz w:val="22"/>
          <w:szCs w:val="22"/>
        </w:rPr>
        <w:t xml:space="preserve"> hour s</w:t>
      </w:r>
      <w:r w:rsidR="009B39B2" w:rsidRPr="00F54328">
        <w:rPr>
          <w:rFonts w:asciiTheme="minorHAnsi" w:eastAsia="Calibri" w:hAnsiTheme="minorHAnsi" w:cstheme="minorHAnsi"/>
          <w:i/>
          <w:iCs/>
          <w:color w:val="0D0D0D" w:themeColor="text1" w:themeTint="F2"/>
          <w:sz w:val="22"/>
          <w:szCs w:val="22"/>
        </w:rPr>
        <w:t>ession,</w:t>
      </w:r>
      <w:r w:rsidR="009B39B2" w:rsidRPr="00F54328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 xml:space="preserve"> </w:t>
      </w:r>
      <w:r w:rsidR="009B39B2" w:rsidRPr="00121708">
        <w:rPr>
          <w:rFonts w:asciiTheme="minorHAnsi" w:eastAsia="Calibri" w:hAnsiTheme="minorHAnsi" w:cstheme="minorHAnsi"/>
          <w:color w:val="C00000"/>
          <w:sz w:val="22"/>
          <w:szCs w:val="22"/>
        </w:rPr>
        <w:t>$</w:t>
      </w:r>
      <w:r w:rsidR="00121708" w:rsidRPr="00121708">
        <w:rPr>
          <w:rFonts w:asciiTheme="minorHAnsi" w:eastAsia="Calibri" w:hAnsiTheme="minorHAnsi" w:cstheme="minorHAnsi"/>
          <w:color w:val="C00000"/>
          <w:sz w:val="22"/>
          <w:szCs w:val="22"/>
        </w:rPr>
        <w:t>X</w:t>
      </w:r>
      <w:proofErr w:type="gramStart"/>
      <w:r w:rsidR="009B39B2" w:rsidRPr="00121708">
        <w:rPr>
          <w:rFonts w:asciiTheme="minorHAnsi" w:eastAsia="Calibri" w:hAnsiTheme="minorHAnsi" w:cstheme="minorHAnsi"/>
          <w:color w:val="C00000"/>
          <w:sz w:val="22"/>
          <w:szCs w:val="22"/>
        </w:rPr>
        <w:t>,</w:t>
      </w:r>
      <w:r w:rsidR="00121708" w:rsidRPr="00121708">
        <w:rPr>
          <w:rFonts w:asciiTheme="minorHAnsi" w:eastAsia="Calibri" w:hAnsiTheme="minorHAnsi" w:cstheme="minorHAnsi"/>
          <w:color w:val="C00000"/>
          <w:sz w:val="22"/>
          <w:szCs w:val="22"/>
        </w:rPr>
        <w:t>XXX</w:t>
      </w:r>
      <w:proofErr w:type="gramEnd"/>
      <w:r w:rsidR="009B39B2" w:rsidRPr="00121708">
        <w:rPr>
          <w:rFonts w:asciiTheme="minorHAnsi" w:eastAsia="Calibri" w:hAnsiTheme="minorHAnsi" w:cstheme="minorHAnsi"/>
          <w:color w:val="C00000"/>
          <w:sz w:val="22"/>
          <w:szCs w:val="22"/>
        </w:rPr>
        <w:t xml:space="preserve"> </w:t>
      </w:r>
      <w:r w:rsidR="009B39B2" w:rsidRPr="00F54328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 xml:space="preserve">for up to </w:t>
      </w:r>
      <w:r w:rsidR="00121708" w:rsidRPr="00121708">
        <w:rPr>
          <w:rFonts w:asciiTheme="minorHAnsi" w:eastAsia="Calibri" w:hAnsiTheme="minorHAnsi" w:cstheme="minorHAnsi"/>
          <w:color w:val="C00000"/>
          <w:sz w:val="22"/>
          <w:szCs w:val="22"/>
        </w:rPr>
        <w:t>XX</w:t>
      </w:r>
      <w:r w:rsidR="009B39B2" w:rsidRPr="00F54328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 xml:space="preserve"> people </w:t>
      </w:r>
      <w:r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>plus</w:t>
      </w:r>
      <w:r w:rsidRPr="0004194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 xml:space="preserve"> </w:t>
      </w:r>
      <w:r w:rsidRPr="00F55108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 xml:space="preserve">travel expenses (airfare, hotel, meals, and ground transportation, estimated at </w:t>
      </w:r>
      <w:r w:rsidRPr="00121708">
        <w:rPr>
          <w:rFonts w:asciiTheme="minorHAnsi" w:eastAsia="Calibri" w:hAnsiTheme="minorHAnsi" w:cstheme="minorHAnsi"/>
          <w:color w:val="C00000"/>
          <w:sz w:val="22"/>
          <w:szCs w:val="22"/>
        </w:rPr>
        <w:t>$</w:t>
      </w:r>
      <w:r w:rsidR="00121708" w:rsidRPr="00121708">
        <w:rPr>
          <w:rFonts w:asciiTheme="minorHAnsi" w:eastAsia="Calibri" w:hAnsiTheme="minorHAnsi" w:cstheme="minorHAnsi"/>
          <w:color w:val="C00000"/>
          <w:sz w:val="22"/>
          <w:szCs w:val="22"/>
        </w:rPr>
        <w:t>X,XXX</w:t>
      </w:r>
      <w:r w:rsidRPr="00F55108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>)</w:t>
      </w:r>
      <w:r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>.</w:t>
      </w:r>
    </w:p>
    <w:p w:rsidR="00AD2946" w:rsidRDefault="00AD2946" w:rsidP="00AD29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</w:p>
    <w:p w:rsidR="00AD2946" w:rsidRDefault="00AD2946" w:rsidP="00AD29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  <w:r w:rsidRPr="0004194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 xml:space="preserve">All investments assume training on your site or at your expense. </w:t>
      </w:r>
    </w:p>
    <w:p w:rsidR="00CC502D" w:rsidRDefault="00CC502D" w:rsidP="00DE6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</w:p>
    <w:p w:rsidR="001D5EA0" w:rsidRDefault="001D5EA0" w:rsidP="00DE6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</w:rPr>
      </w:pPr>
    </w:p>
    <w:p w:rsidR="001D5EA0" w:rsidRDefault="001D5EA0" w:rsidP="00DE6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</w:rPr>
      </w:pPr>
    </w:p>
    <w:p w:rsidR="001D5EA0" w:rsidRDefault="001D5EA0" w:rsidP="00DE6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</w:rPr>
      </w:pPr>
    </w:p>
    <w:p w:rsidR="001D5EA0" w:rsidRDefault="001D5EA0" w:rsidP="00DE6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</w:rPr>
      </w:pPr>
    </w:p>
    <w:p w:rsidR="001D5EA0" w:rsidRDefault="001D5EA0" w:rsidP="00DE6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</w:rPr>
      </w:pPr>
    </w:p>
    <w:p w:rsidR="001D5EA0" w:rsidRDefault="001D5EA0" w:rsidP="00DE6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</w:rPr>
      </w:pPr>
    </w:p>
    <w:p w:rsidR="001D5EA0" w:rsidRDefault="001D5EA0" w:rsidP="00DE6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</w:rPr>
      </w:pPr>
    </w:p>
    <w:p w:rsidR="001D5EA0" w:rsidRDefault="001D5EA0" w:rsidP="00DE6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</w:rPr>
      </w:pPr>
    </w:p>
    <w:p w:rsidR="001D5EA0" w:rsidRDefault="001D5EA0" w:rsidP="00DE6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</w:rPr>
      </w:pPr>
    </w:p>
    <w:p w:rsidR="001D5EA0" w:rsidRDefault="001D5EA0" w:rsidP="00DE6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</w:rPr>
      </w:pPr>
    </w:p>
    <w:p w:rsidR="001D5EA0" w:rsidRDefault="001D5EA0" w:rsidP="00DE6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</w:rPr>
      </w:pPr>
    </w:p>
    <w:p w:rsidR="006D13F1" w:rsidRDefault="00E27745" w:rsidP="00DE6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</w:rPr>
        <w:lastRenderedPageBreak/>
        <w:t>Sustaining the Learning</w:t>
      </w:r>
    </w:p>
    <w:p w:rsidR="006D13F1" w:rsidRDefault="006D13F1" w:rsidP="00DE6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</w:rPr>
      </w:pPr>
    </w:p>
    <w:p w:rsidR="00D641BE" w:rsidRDefault="007E5CE1" w:rsidP="007E5CE1">
      <w:pPr>
        <w:rPr>
          <w:rFonts w:asciiTheme="minorHAnsi" w:hAnsiTheme="minorHAnsi"/>
          <w:sz w:val="22"/>
          <w:szCs w:val="22"/>
        </w:rPr>
      </w:pPr>
      <w:r w:rsidRPr="005A04DF">
        <w:rPr>
          <w:rFonts w:asciiTheme="minorHAnsi" w:hAnsiTheme="minorHAnsi"/>
          <w:sz w:val="22"/>
          <w:szCs w:val="22"/>
        </w:rPr>
        <w:t>We believe that training is</w:t>
      </w:r>
      <w:r w:rsidR="005A04DF" w:rsidRPr="005A04DF">
        <w:rPr>
          <w:rFonts w:asciiTheme="minorHAnsi" w:hAnsiTheme="minorHAnsi"/>
          <w:sz w:val="22"/>
          <w:szCs w:val="22"/>
        </w:rPr>
        <w:t xml:space="preserve"> </w:t>
      </w:r>
      <w:r w:rsidRPr="005A04DF">
        <w:rPr>
          <w:rFonts w:asciiTheme="minorHAnsi" w:hAnsiTheme="minorHAnsi"/>
          <w:sz w:val="22"/>
          <w:szCs w:val="22"/>
        </w:rPr>
        <w:t>an event, but learning</w:t>
      </w:r>
      <w:r w:rsidR="005A04DF">
        <w:rPr>
          <w:rFonts w:asciiTheme="minorHAnsi" w:hAnsiTheme="minorHAnsi"/>
          <w:sz w:val="22"/>
          <w:szCs w:val="22"/>
        </w:rPr>
        <w:t xml:space="preserve"> </w:t>
      </w:r>
      <w:r w:rsidRPr="005A04DF">
        <w:rPr>
          <w:rFonts w:asciiTheme="minorHAnsi" w:hAnsiTheme="minorHAnsi"/>
          <w:sz w:val="22"/>
          <w:szCs w:val="22"/>
        </w:rPr>
        <w:t>is a process. Because of that belief, we like</w:t>
      </w:r>
      <w:r w:rsidR="005A04DF">
        <w:rPr>
          <w:rFonts w:asciiTheme="minorHAnsi" w:hAnsiTheme="minorHAnsi"/>
          <w:sz w:val="22"/>
          <w:szCs w:val="22"/>
        </w:rPr>
        <w:t xml:space="preserve"> </w:t>
      </w:r>
      <w:r w:rsidRPr="005A04DF">
        <w:rPr>
          <w:rFonts w:asciiTheme="minorHAnsi" w:hAnsiTheme="minorHAnsi"/>
          <w:sz w:val="22"/>
          <w:szCs w:val="22"/>
        </w:rPr>
        <w:t>to do everything we can to extend the learning experience</w:t>
      </w:r>
      <w:r w:rsidR="005A04DF">
        <w:rPr>
          <w:rFonts w:asciiTheme="minorHAnsi" w:hAnsiTheme="minorHAnsi"/>
          <w:sz w:val="22"/>
          <w:szCs w:val="22"/>
        </w:rPr>
        <w:t xml:space="preserve"> </w:t>
      </w:r>
      <w:r w:rsidRPr="005A04DF">
        <w:rPr>
          <w:rFonts w:asciiTheme="minorHAnsi" w:hAnsiTheme="minorHAnsi"/>
          <w:sz w:val="22"/>
          <w:szCs w:val="22"/>
        </w:rPr>
        <w:t>and help people apply what they ha</w:t>
      </w:r>
      <w:r w:rsidR="00332284">
        <w:rPr>
          <w:rFonts w:asciiTheme="minorHAnsi" w:hAnsiTheme="minorHAnsi"/>
          <w:sz w:val="22"/>
          <w:szCs w:val="22"/>
        </w:rPr>
        <w:t xml:space="preserve">ve learned once they return to </w:t>
      </w:r>
      <w:r w:rsidRPr="005A04DF">
        <w:rPr>
          <w:rFonts w:asciiTheme="minorHAnsi" w:hAnsiTheme="minorHAnsi"/>
          <w:sz w:val="22"/>
          <w:szCs w:val="22"/>
        </w:rPr>
        <w:t xml:space="preserve">work. </w:t>
      </w:r>
    </w:p>
    <w:p w:rsidR="00D641BE" w:rsidRDefault="00D641BE" w:rsidP="007E5CE1">
      <w:pPr>
        <w:rPr>
          <w:rFonts w:asciiTheme="minorHAnsi" w:hAnsiTheme="minorHAnsi"/>
          <w:sz w:val="22"/>
          <w:szCs w:val="22"/>
        </w:rPr>
      </w:pPr>
    </w:p>
    <w:p w:rsidR="007E5CE1" w:rsidRDefault="00CD2CB2" w:rsidP="007E5C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One on one and group coaching options are available </w:t>
      </w:r>
      <w:r w:rsidR="00A43786">
        <w:rPr>
          <w:rFonts w:asciiTheme="minorHAnsi" w:hAnsiTheme="minorHAnsi"/>
          <w:sz w:val="22"/>
          <w:szCs w:val="22"/>
        </w:rPr>
        <w:t>after the presentation</w:t>
      </w:r>
      <w:r>
        <w:rPr>
          <w:rFonts w:asciiTheme="minorHAnsi" w:hAnsiTheme="minorHAnsi"/>
          <w:sz w:val="22"/>
          <w:szCs w:val="22"/>
        </w:rPr>
        <w:t xml:space="preserve">. </w:t>
      </w:r>
      <w:r w:rsidR="007E5CE1" w:rsidRPr="005A04DF">
        <w:rPr>
          <w:rFonts w:asciiTheme="minorHAnsi" w:hAnsiTheme="minorHAnsi"/>
          <w:sz w:val="22"/>
          <w:szCs w:val="22"/>
        </w:rPr>
        <w:t>The content of</w:t>
      </w:r>
      <w:r w:rsidR="005A04DF">
        <w:rPr>
          <w:rFonts w:asciiTheme="minorHAnsi" w:hAnsiTheme="minorHAnsi"/>
          <w:sz w:val="22"/>
          <w:szCs w:val="22"/>
        </w:rPr>
        <w:t xml:space="preserve"> </w:t>
      </w:r>
      <w:r w:rsidR="007E5CE1" w:rsidRPr="005A04DF">
        <w:rPr>
          <w:rFonts w:asciiTheme="minorHAnsi" w:hAnsiTheme="minorHAnsi"/>
          <w:sz w:val="22"/>
          <w:szCs w:val="22"/>
        </w:rPr>
        <w:t xml:space="preserve">these calls </w:t>
      </w:r>
      <w:r w:rsidR="00A43786">
        <w:rPr>
          <w:rFonts w:asciiTheme="minorHAnsi" w:hAnsiTheme="minorHAnsi"/>
          <w:sz w:val="22"/>
          <w:szCs w:val="22"/>
        </w:rPr>
        <w:t>can be</w:t>
      </w:r>
      <w:r w:rsidR="007E5CE1" w:rsidRPr="005A04DF">
        <w:rPr>
          <w:rFonts w:asciiTheme="minorHAnsi" w:hAnsiTheme="minorHAnsi"/>
          <w:sz w:val="22"/>
          <w:szCs w:val="22"/>
        </w:rPr>
        <w:t xml:space="preserve"> completely up to the</w:t>
      </w:r>
      <w:r w:rsidR="00A43786">
        <w:rPr>
          <w:rFonts w:asciiTheme="minorHAnsi" w:hAnsiTheme="minorHAnsi"/>
          <w:sz w:val="22"/>
          <w:szCs w:val="22"/>
        </w:rPr>
        <w:t xml:space="preserve"> individual/</w:t>
      </w:r>
      <w:r w:rsidR="007E5CE1" w:rsidRPr="005A04DF">
        <w:rPr>
          <w:rFonts w:asciiTheme="minorHAnsi" w:hAnsiTheme="minorHAnsi"/>
          <w:sz w:val="22"/>
          <w:szCs w:val="22"/>
        </w:rPr>
        <w:t>group</w:t>
      </w:r>
      <w:r w:rsidR="00A43786">
        <w:rPr>
          <w:rFonts w:asciiTheme="minorHAnsi" w:hAnsiTheme="minorHAnsi"/>
          <w:sz w:val="22"/>
          <w:szCs w:val="22"/>
        </w:rPr>
        <w:t xml:space="preserve"> based on</w:t>
      </w:r>
      <w:r w:rsidR="007E5CE1" w:rsidRPr="005A04DF">
        <w:rPr>
          <w:rFonts w:asciiTheme="minorHAnsi" w:hAnsiTheme="minorHAnsi"/>
          <w:sz w:val="22"/>
          <w:szCs w:val="22"/>
        </w:rPr>
        <w:t xml:space="preserve"> their cha</w:t>
      </w:r>
      <w:r w:rsidR="00A43786">
        <w:rPr>
          <w:rFonts w:asciiTheme="minorHAnsi" w:hAnsiTheme="minorHAnsi"/>
          <w:sz w:val="22"/>
          <w:szCs w:val="22"/>
        </w:rPr>
        <w:t>llenges, concerns and questions or</w:t>
      </w:r>
      <w:r w:rsidR="0059060E">
        <w:rPr>
          <w:rFonts w:asciiTheme="minorHAnsi" w:hAnsiTheme="minorHAnsi"/>
          <w:sz w:val="22"/>
          <w:szCs w:val="22"/>
        </w:rPr>
        <w:t xml:space="preserve"> a</w:t>
      </w:r>
      <w:r w:rsidR="00A43786">
        <w:rPr>
          <w:rFonts w:asciiTheme="minorHAnsi" w:hAnsiTheme="minorHAnsi"/>
          <w:sz w:val="22"/>
          <w:szCs w:val="22"/>
        </w:rPr>
        <w:t xml:space="preserve"> sample </w:t>
      </w:r>
      <w:r w:rsidR="0059060E">
        <w:rPr>
          <w:rFonts w:asciiTheme="minorHAnsi" w:hAnsiTheme="minorHAnsi"/>
          <w:sz w:val="22"/>
          <w:szCs w:val="22"/>
        </w:rPr>
        <w:t xml:space="preserve">of </w:t>
      </w:r>
      <w:r w:rsidR="00A43786">
        <w:rPr>
          <w:rFonts w:asciiTheme="minorHAnsi" w:hAnsiTheme="minorHAnsi"/>
          <w:sz w:val="22"/>
          <w:szCs w:val="22"/>
        </w:rPr>
        <w:t xml:space="preserve">topics listed below </w:t>
      </w:r>
      <w:r w:rsidR="0059060E">
        <w:rPr>
          <w:rFonts w:asciiTheme="minorHAnsi" w:hAnsiTheme="minorHAnsi"/>
          <w:sz w:val="22"/>
          <w:szCs w:val="22"/>
        </w:rPr>
        <w:t xml:space="preserve">(not limited to) </w:t>
      </w:r>
      <w:r w:rsidR="00A43786">
        <w:rPr>
          <w:rFonts w:asciiTheme="minorHAnsi" w:hAnsiTheme="minorHAnsi"/>
          <w:sz w:val="22"/>
          <w:szCs w:val="22"/>
        </w:rPr>
        <w:t>can be offered</w:t>
      </w:r>
      <w:r w:rsidR="007E5CE1" w:rsidRPr="005A04DF">
        <w:rPr>
          <w:rFonts w:asciiTheme="minorHAnsi" w:hAnsiTheme="minorHAnsi"/>
          <w:sz w:val="22"/>
          <w:szCs w:val="22"/>
        </w:rPr>
        <w:t xml:space="preserve"> </w:t>
      </w:r>
      <w:r w:rsidR="00A43786">
        <w:rPr>
          <w:rFonts w:asciiTheme="minorHAnsi" w:hAnsiTheme="minorHAnsi"/>
          <w:sz w:val="22"/>
          <w:szCs w:val="22"/>
        </w:rPr>
        <w:t>as</w:t>
      </w:r>
      <w:r w:rsidR="0059060E">
        <w:rPr>
          <w:rFonts w:asciiTheme="minorHAnsi" w:hAnsiTheme="minorHAnsi"/>
          <w:sz w:val="22"/>
          <w:szCs w:val="22"/>
        </w:rPr>
        <w:t xml:space="preserve"> part of an</w:t>
      </w:r>
      <w:r w:rsidR="00A43786">
        <w:rPr>
          <w:rFonts w:asciiTheme="minorHAnsi" w:hAnsiTheme="minorHAnsi"/>
          <w:sz w:val="22"/>
          <w:szCs w:val="22"/>
        </w:rPr>
        <w:t xml:space="preserve"> ongoing </w:t>
      </w:r>
      <w:r w:rsidR="0059060E">
        <w:rPr>
          <w:rFonts w:asciiTheme="minorHAnsi" w:hAnsiTheme="minorHAnsi"/>
          <w:sz w:val="22"/>
          <w:szCs w:val="22"/>
        </w:rPr>
        <w:t>learning program</w:t>
      </w:r>
      <w:r w:rsidR="00A43786">
        <w:rPr>
          <w:rFonts w:asciiTheme="minorHAnsi" w:hAnsiTheme="minorHAnsi"/>
          <w:sz w:val="22"/>
          <w:szCs w:val="22"/>
        </w:rPr>
        <w:t>:</w:t>
      </w:r>
    </w:p>
    <w:p w:rsidR="00312B3A" w:rsidRPr="00312B3A" w:rsidRDefault="00312B3A" w:rsidP="00312B3A">
      <w:pPr>
        <w:rPr>
          <w:rFonts w:asciiTheme="minorHAnsi" w:hAnsiTheme="minorHAnsi"/>
          <w:sz w:val="22"/>
          <w:szCs w:val="22"/>
        </w:rPr>
      </w:pPr>
    </w:p>
    <w:p w:rsidR="007D03AB" w:rsidRDefault="007D03AB" w:rsidP="007D03AB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7D03AB">
        <w:rPr>
          <w:rFonts w:asciiTheme="minorHAnsi" w:hAnsiTheme="minorHAnsi"/>
          <w:sz w:val="22"/>
          <w:szCs w:val="22"/>
        </w:rPr>
        <w:t>How to influence decision makers</w:t>
      </w:r>
      <w:r>
        <w:rPr>
          <w:rFonts w:asciiTheme="minorHAnsi" w:hAnsiTheme="minorHAnsi"/>
          <w:sz w:val="22"/>
          <w:szCs w:val="22"/>
        </w:rPr>
        <w:t>?</w:t>
      </w:r>
    </w:p>
    <w:p w:rsidR="007D03AB" w:rsidRDefault="007D03AB" w:rsidP="007D03AB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to be</w:t>
      </w:r>
      <w:r w:rsidRPr="007D03AB">
        <w:rPr>
          <w:rFonts w:asciiTheme="minorHAnsi" w:hAnsiTheme="minorHAnsi"/>
          <w:sz w:val="22"/>
          <w:szCs w:val="22"/>
        </w:rPr>
        <w:t xml:space="preserve"> seen as a creditable leader</w:t>
      </w:r>
      <w:r>
        <w:rPr>
          <w:rFonts w:asciiTheme="minorHAnsi" w:hAnsiTheme="minorHAnsi"/>
          <w:sz w:val="22"/>
          <w:szCs w:val="22"/>
        </w:rPr>
        <w:t>?</w:t>
      </w:r>
    </w:p>
    <w:p w:rsidR="00312B3A" w:rsidRDefault="00312B3A" w:rsidP="00312B3A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to work with different</w:t>
      </w:r>
      <w:r w:rsidRPr="007D03AB">
        <w:rPr>
          <w:rFonts w:asciiTheme="minorHAnsi" w:hAnsiTheme="minorHAnsi"/>
          <w:sz w:val="22"/>
          <w:szCs w:val="22"/>
        </w:rPr>
        <w:t xml:space="preserve"> communication styles</w:t>
      </w:r>
      <w:r>
        <w:rPr>
          <w:rFonts w:asciiTheme="minorHAnsi" w:hAnsiTheme="minorHAnsi"/>
          <w:sz w:val="22"/>
          <w:szCs w:val="22"/>
        </w:rPr>
        <w:t>?</w:t>
      </w:r>
    </w:p>
    <w:p w:rsidR="007D03AB" w:rsidRDefault="007D03AB" w:rsidP="007D03AB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to c</w:t>
      </w:r>
      <w:r w:rsidRPr="007D03AB">
        <w:rPr>
          <w:rFonts w:asciiTheme="minorHAnsi" w:hAnsiTheme="minorHAnsi"/>
          <w:sz w:val="22"/>
          <w:szCs w:val="22"/>
        </w:rPr>
        <w:t>onnect with your audience</w:t>
      </w:r>
      <w:r>
        <w:rPr>
          <w:rFonts w:asciiTheme="minorHAnsi" w:hAnsiTheme="minorHAnsi"/>
          <w:sz w:val="22"/>
          <w:szCs w:val="22"/>
        </w:rPr>
        <w:t>?</w:t>
      </w:r>
    </w:p>
    <w:p w:rsidR="007D03AB" w:rsidRDefault="007D03AB" w:rsidP="007D03AB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to craft a fascinating elevator pitch?</w:t>
      </w:r>
    </w:p>
    <w:p w:rsidR="007D03AB" w:rsidRPr="00A43786" w:rsidRDefault="007D03AB" w:rsidP="007D03AB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to inspire others to carry out your vision?</w:t>
      </w:r>
    </w:p>
    <w:p w:rsidR="001D5EA0" w:rsidRDefault="001D5EA0" w:rsidP="007D03AB">
      <w:pPr>
        <w:rPr>
          <w:rFonts w:asciiTheme="minorHAnsi" w:hAnsiTheme="minorHAnsi"/>
          <w:sz w:val="22"/>
          <w:szCs w:val="22"/>
        </w:rPr>
      </w:pPr>
    </w:p>
    <w:p w:rsidR="001D5EA0" w:rsidRDefault="001D5EA0" w:rsidP="007D03AB">
      <w:pPr>
        <w:rPr>
          <w:rFonts w:asciiTheme="minorHAnsi" w:hAnsiTheme="minorHAnsi"/>
          <w:sz w:val="22"/>
          <w:szCs w:val="22"/>
        </w:rPr>
      </w:pPr>
    </w:p>
    <w:p w:rsidR="007D03AB" w:rsidRPr="005A04DF" w:rsidRDefault="007D03AB" w:rsidP="007D03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We`d look to your team and </w:t>
      </w:r>
      <w:r w:rsidR="0041610C">
        <w:rPr>
          <w:rFonts w:asciiTheme="minorHAnsi" w:hAnsiTheme="minorHAnsi"/>
          <w:sz w:val="22"/>
          <w:szCs w:val="22"/>
        </w:rPr>
        <w:t>organization’s</w:t>
      </w:r>
      <w:r>
        <w:rPr>
          <w:rFonts w:asciiTheme="minorHAnsi" w:hAnsiTheme="minorHAnsi"/>
          <w:sz w:val="22"/>
          <w:szCs w:val="22"/>
        </w:rPr>
        <w:t xml:space="preserve"> needs, feedback and through consultation with you</w:t>
      </w:r>
      <w:r w:rsidR="00332284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we`d create the best option</w:t>
      </w:r>
      <w:r w:rsidR="00FD48F5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.  </w:t>
      </w:r>
    </w:p>
    <w:p w:rsidR="00E27745" w:rsidRDefault="00E27745" w:rsidP="00DE6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</w:rPr>
      </w:pPr>
    </w:p>
    <w:p w:rsidR="006D13F1" w:rsidRDefault="006D13F1" w:rsidP="00DE6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</w:rPr>
      </w:pPr>
    </w:p>
    <w:p w:rsidR="00DE6C3E" w:rsidRPr="00F54328" w:rsidRDefault="00DE6C3E" w:rsidP="00DE6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</w:rPr>
      </w:pPr>
      <w:r w:rsidRPr="00F54328"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</w:rPr>
        <w:t xml:space="preserve">Next Steps </w:t>
      </w:r>
    </w:p>
    <w:p w:rsidR="001332B8" w:rsidRPr="00F54328" w:rsidRDefault="001332B8" w:rsidP="00DE6C3E">
      <w:pPr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</w:p>
    <w:p w:rsidR="00DE6C3E" w:rsidRPr="00F54328" w:rsidRDefault="001332B8" w:rsidP="00DE6C3E">
      <w:pPr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  <w:r w:rsidRPr="00F54328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 xml:space="preserve">Let me know what further questions you have. Our </w:t>
      </w:r>
      <w:r w:rsidR="00230877" w:rsidRPr="00F54328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>training</w:t>
      </w:r>
      <w:r w:rsidRPr="00F54328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 xml:space="preserve"> options are built in collaboration with you so you get the most personalized and customized solution for your people and business.  </w:t>
      </w:r>
      <w:r w:rsidR="00DE6C3E" w:rsidRPr="00F54328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 xml:space="preserve">Please continue to share any of your questions and inquiries. I can also help you create your next steps.  </w:t>
      </w:r>
      <w:r w:rsidR="00E85639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>I</w:t>
      </w:r>
      <w:r w:rsidR="00DE6C3E" w:rsidRPr="00F54328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 xml:space="preserve"> look forward to working with you to bring the powerful Fascination tools to your team</w:t>
      </w:r>
    </w:p>
    <w:p w:rsidR="00DE6C3E" w:rsidRPr="00F54328" w:rsidRDefault="00DE6C3E" w:rsidP="00DE6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</w:p>
    <w:p w:rsidR="0030000B" w:rsidRPr="00F54328" w:rsidRDefault="0030000B" w:rsidP="00335D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</w:rPr>
      </w:pPr>
    </w:p>
    <w:p w:rsidR="0072103C" w:rsidRPr="00F54328" w:rsidRDefault="0072103C" w:rsidP="00721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</w:p>
    <w:p w:rsidR="00301010" w:rsidRPr="00F54328" w:rsidRDefault="00301010" w:rsidP="00A621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</w:rPr>
      </w:pPr>
    </w:p>
    <w:p w:rsidR="00133888" w:rsidRPr="00F54328" w:rsidRDefault="00133888" w:rsidP="00A621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</w:p>
    <w:p w:rsidR="00F937DB" w:rsidRPr="00F54328" w:rsidRDefault="00F937DB" w:rsidP="00A621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</w:p>
    <w:p w:rsidR="00A62154" w:rsidRPr="00F54328" w:rsidRDefault="00DC7255" w:rsidP="00A621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  <w:r w:rsidRPr="00F54328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>Sincerely</w:t>
      </w:r>
      <w:r w:rsidR="00A62154" w:rsidRPr="00F54328"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  <w:t xml:space="preserve">, </w:t>
      </w:r>
    </w:p>
    <w:p w:rsidR="00F57F72" w:rsidRPr="00F54328" w:rsidRDefault="00F57F72" w:rsidP="00A621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</w:p>
    <w:p w:rsidR="00327C93" w:rsidRPr="00F54328" w:rsidRDefault="00327C93" w:rsidP="00A621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</w:p>
    <w:p w:rsidR="00F937DB" w:rsidRPr="00121708" w:rsidRDefault="00F937DB" w:rsidP="00A621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C00000"/>
          <w:sz w:val="22"/>
          <w:szCs w:val="22"/>
        </w:rPr>
      </w:pPr>
    </w:p>
    <w:p w:rsidR="00A62154" w:rsidRPr="00121708" w:rsidRDefault="00121708" w:rsidP="00A621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C00000"/>
          <w:sz w:val="22"/>
          <w:szCs w:val="22"/>
        </w:rPr>
      </w:pPr>
      <w:r w:rsidRPr="00121708">
        <w:rPr>
          <w:rFonts w:asciiTheme="minorHAnsi" w:eastAsia="Calibri" w:hAnsiTheme="minorHAnsi" w:cstheme="minorHAnsi"/>
          <w:color w:val="C00000"/>
          <w:sz w:val="22"/>
          <w:szCs w:val="22"/>
        </w:rPr>
        <w:t>NAME</w:t>
      </w:r>
    </w:p>
    <w:p w:rsidR="00121708" w:rsidRPr="00121708" w:rsidRDefault="00121708" w:rsidP="00A621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C00000"/>
          <w:sz w:val="22"/>
          <w:szCs w:val="22"/>
        </w:rPr>
      </w:pPr>
      <w:r w:rsidRPr="00121708">
        <w:rPr>
          <w:rFonts w:asciiTheme="minorHAnsi" w:eastAsia="Calibri" w:hAnsiTheme="minorHAnsi" w:cstheme="minorHAnsi"/>
          <w:color w:val="C00000"/>
          <w:sz w:val="22"/>
          <w:szCs w:val="22"/>
        </w:rPr>
        <w:t>TITLE</w:t>
      </w:r>
    </w:p>
    <w:p w:rsidR="00121708" w:rsidRPr="00121708" w:rsidRDefault="00121708" w:rsidP="00A621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C00000"/>
          <w:sz w:val="22"/>
          <w:szCs w:val="22"/>
        </w:rPr>
      </w:pPr>
      <w:r w:rsidRPr="00121708">
        <w:rPr>
          <w:rFonts w:asciiTheme="minorHAnsi" w:eastAsia="Calibri" w:hAnsiTheme="minorHAnsi" w:cstheme="minorHAnsi"/>
          <w:color w:val="C00000"/>
          <w:sz w:val="22"/>
          <w:szCs w:val="22"/>
        </w:rPr>
        <w:t>TEL</w:t>
      </w:r>
    </w:p>
    <w:p w:rsidR="00121708" w:rsidRPr="00121708" w:rsidRDefault="00121708" w:rsidP="00A621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C00000"/>
          <w:sz w:val="22"/>
          <w:szCs w:val="22"/>
        </w:rPr>
      </w:pPr>
      <w:r w:rsidRPr="00121708">
        <w:rPr>
          <w:rFonts w:asciiTheme="minorHAnsi" w:eastAsia="Calibri" w:hAnsiTheme="minorHAnsi" w:cstheme="minorHAnsi"/>
          <w:color w:val="C00000"/>
          <w:sz w:val="22"/>
          <w:szCs w:val="22"/>
        </w:rPr>
        <w:t>EMAIL</w:t>
      </w:r>
    </w:p>
    <w:p w:rsidR="00121708" w:rsidRPr="00121708" w:rsidRDefault="00121708" w:rsidP="00A621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C00000"/>
          <w:sz w:val="22"/>
          <w:szCs w:val="22"/>
        </w:rPr>
      </w:pPr>
      <w:r w:rsidRPr="00121708">
        <w:rPr>
          <w:rFonts w:asciiTheme="minorHAnsi" w:eastAsia="Calibri" w:hAnsiTheme="minorHAnsi" w:cstheme="minorHAnsi"/>
          <w:color w:val="C00000"/>
          <w:sz w:val="22"/>
          <w:szCs w:val="22"/>
        </w:rPr>
        <w:t xml:space="preserve">WEB </w:t>
      </w:r>
    </w:p>
    <w:p w:rsidR="00121708" w:rsidRPr="00F54328" w:rsidRDefault="00121708" w:rsidP="00A621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</w:p>
    <w:p w:rsidR="007D03AB" w:rsidRDefault="007D03AB" w:rsidP="00A621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</w:p>
    <w:p w:rsidR="007D03AB" w:rsidRDefault="007D03AB" w:rsidP="00A621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</w:p>
    <w:p w:rsidR="00845C11" w:rsidRDefault="00845C11" w:rsidP="00A621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</w:p>
    <w:p w:rsidR="00121708" w:rsidRDefault="00121708" w:rsidP="00A621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</w:p>
    <w:p w:rsidR="00121708" w:rsidRDefault="00121708" w:rsidP="00A621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</w:p>
    <w:p w:rsidR="00121708" w:rsidRDefault="00121708" w:rsidP="00A621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</w:p>
    <w:p w:rsidR="00121708" w:rsidRDefault="00121708" w:rsidP="00A621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</w:rPr>
      </w:pPr>
    </w:p>
    <w:p w:rsidR="002C78DF" w:rsidRPr="001D5EA0" w:rsidRDefault="00BA4B56" w:rsidP="002C78DF">
      <w:pPr>
        <w:pBdr>
          <w:bottom w:val="single" w:sz="4" w:space="1" w:color="auto"/>
        </w:pBdr>
        <w:rPr>
          <w:rFonts w:ascii="Bell MT" w:hAnsi="Bell MT"/>
          <w:b/>
          <w:bCs/>
          <w:color w:val="C00000"/>
          <w:spacing w:val="60"/>
          <w:kern w:val="20"/>
          <w:sz w:val="20"/>
          <w:szCs w:val="20"/>
        </w:rPr>
      </w:pPr>
      <w:bookmarkStart w:id="0" w:name="_GoBack"/>
      <w:proofErr w:type="gramStart"/>
      <w:r w:rsidRPr="001D5EA0">
        <w:rPr>
          <w:rFonts w:ascii="Bell MT" w:hAnsi="Bell MT"/>
          <w:b/>
          <w:bCs/>
          <w:color w:val="C00000"/>
          <w:spacing w:val="60"/>
          <w:kern w:val="20"/>
          <w:sz w:val="48"/>
          <w:szCs w:val="48"/>
        </w:rPr>
        <w:lastRenderedPageBreak/>
        <w:t>YOUR</w:t>
      </w:r>
      <w:proofErr w:type="gramEnd"/>
      <w:r w:rsidRPr="001D5EA0">
        <w:rPr>
          <w:rFonts w:ascii="Bell MT" w:hAnsi="Bell MT"/>
          <w:b/>
          <w:bCs/>
          <w:color w:val="C00000"/>
          <w:spacing w:val="60"/>
          <w:kern w:val="20"/>
          <w:sz w:val="48"/>
          <w:szCs w:val="48"/>
        </w:rPr>
        <w:t xml:space="preserve"> BIO</w:t>
      </w:r>
    </w:p>
    <w:p w:rsidR="002C78DF" w:rsidRPr="001D5EA0" w:rsidRDefault="002C78DF" w:rsidP="002C78DF">
      <w:pPr>
        <w:rPr>
          <w:rFonts w:ascii="Bookman Old Style" w:hAnsi="Bookman Old Style"/>
          <w:color w:val="C00000"/>
        </w:rPr>
      </w:pPr>
    </w:p>
    <w:p w:rsidR="002C78DF" w:rsidRPr="001D5EA0" w:rsidRDefault="00BA4B56" w:rsidP="002C78DF">
      <w:pPr>
        <w:spacing w:after="240"/>
        <w:jc w:val="both"/>
        <w:rPr>
          <w:rFonts w:ascii="Helvetica" w:hAnsi="Helvetica"/>
          <w:color w:val="C00000"/>
        </w:rPr>
      </w:pPr>
      <w:r w:rsidRPr="001D5EA0">
        <w:rPr>
          <w:rFonts w:ascii="Helvetica" w:hAnsi="Helvetica"/>
          <w:b/>
          <w:noProof/>
          <w:color w:val="C00000"/>
          <w:sz w:val="28"/>
          <w:szCs w:val="28"/>
          <w:lang w:val="en-CA" w:eastAsia="en-CA"/>
        </w:rPr>
        <w:t>INSERT IMAGE   and BIO</w:t>
      </w:r>
    </w:p>
    <w:bookmarkEnd w:id="0"/>
    <w:p w:rsidR="002C78DF" w:rsidRPr="00825594" w:rsidRDefault="002C78DF" w:rsidP="00327C93">
      <w:pPr>
        <w:jc w:val="center"/>
        <w:rPr>
          <w:sz w:val="16"/>
          <w:szCs w:val="16"/>
        </w:rPr>
      </w:pPr>
    </w:p>
    <w:sectPr w:rsidR="002C78DF" w:rsidRPr="00825594" w:rsidSect="00825594">
      <w:footerReference w:type="default" r:id="rId9"/>
      <w:headerReference w:type="first" r:id="rId10"/>
      <w:footerReference w:type="first" r:id="rId11"/>
      <w:pgSz w:w="12240" w:h="15840"/>
      <w:pgMar w:top="1530" w:right="936" w:bottom="1080" w:left="936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E1E" w:rsidRDefault="002D1E1E">
      <w:r>
        <w:separator/>
      </w:r>
    </w:p>
  </w:endnote>
  <w:endnote w:type="continuationSeparator" w:id="0">
    <w:p w:rsidR="002D1E1E" w:rsidRDefault="002D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D0" w:rsidRDefault="00BA4B56" w:rsidP="00BA4B56">
    <w:pPr>
      <w:pStyle w:val="Footer"/>
      <w:jc w:val="center"/>
    </w:pPr>
    <w:r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>Website Address</w:t>
    </w:r>
    <w:r w:rsidRPr="00825594"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 xml:space="preserve"> </w:t>
    </w:r>
    <w:r w:rsidRPr="00825594">
      <w:rPr>
        <w:rFonts w:ascii="Helvetica" w:hAnsi="Helvetica"/>
        <w:color w:val="000000" w:themeColor="text1"/>
        <w:sz w:val="18"/>
        <w:szCs w:val="18"/>
        <w:u w:color="000080"/>
      </w:rPr>
      <w:t></w:t>
    </w:r>
    <w:r w:rsidRPr="00825594"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 xml:space="preserve"> </w:t>
    </w:r>
    <w:r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>Company Name</w:t>
    </w:r>
    <w:r w:rsidRPr="00825594"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 xml:space="preserve"> </w:t>
    </w:r>
    <w:r w:rsidRPr="00825594"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 xml:space="preserve"> </w:t>
    </w:r>
    <w:r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>email address</w:t>
    </w:r>
    <w:r w:rsidRPr="00825594"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 xml:space="preserve"> </w:t>
    </w:r>
    <w:r w:rsidRPr="00825594">
      <w:rPr>
        <w:rFonts w:ascii="Helvetica" w:hAnsi="Helvetica"/>
        <w:color w:val="000000" w:themeColor="text1"/>
        <w:sz w:val="18"/>
        <w:szCs w:val="18"/>
        <w:u w:color="000080"/>
      </w:rPr>
      <w:t></w:t>
    </w:r>
    <w:r w:rsidRPr="00825594"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 xml:space="preserve"> </w:t>
    </w:r>
    <w:r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>phone number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56" w:rsidRPr="00825594" w:rsidRDefault="00825594" w:rsidP="00BA4B56">
    <w:pPr>
      <w:pStyle w:val="Footer"/>
      <w:jc w:val="center"/>
      <w:rPr>
        <w:rFonts w:ascii="Helvetica" w:hAnsi="Helvetica"/>
        <w:color w:val="000000" w:themeColor="text1"/>
        <w:sz w:val="18"/>
        <w:szCs w:val="18"/>
      </w:rPr>
    </w:pPr>
    <w:r w:rsidRPr="00825594"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 xml:space="preserve"> </w:t>
    </w:r>
    <w:r w:rsidR="00BA4B56"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>Website Address</w:t>
    </w:r>
    <w:r w:rsidR="00BA4B56" w:rsidRPr="00825594"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 xml:space="preserve"> </w:t>
    </w:r>
    <w:r w:rsidR="00BA4B56" w:rsidRPr="00825594">
      <w:rPr>
        <w:rFonts w:ascii="Helvetica" w:hAnsi="Helvetica"/>
        <w:color w:val="000000" w:themeColor="text1"/>
        <w:sz w:val="18"/>
        <w:szCs w:val="18"/>
        <w:u w:color="000080"/>
      </w:rPr>
      <w:t></w:t>
    </w:r>
    <w:r w:rsidR="00BA4B56" w:rsidRPr="00825594"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 xml:space="preserve"> </w:t>
    </w:r>
    <w:r w:rsidR="00BA4B56"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>Company Name</w:t>
    </w:r>
    <w:r w:rsidR="00BA4B56" w:rsidRPr="00825594"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 xml:space="preserve"> </w:t>
    </w:r>
    <w:r w:rsidR="00BA4B56" w:rsidRPr="00825594"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 xml:space="preserve"> </w:t>
    </w:r>
    <w:r w:rsidR="00BA4B56"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>email address</w:t>
    </w:r>
    <w:r w:rsidR="00BA4B56" w:rsidRPr="00825594"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 xml:space="preserve"> </w:t>
    </w:r>
    <w:r w:rsidR="00BA4B56" w:rsidRPr="00825594">
      <w:rPr>
        <w:rFonts w:ascii="Helvetica" w:hAnsi="Helvetica"/>
        <w:color w:val="000000" w:themeColor="text1"/>
        <w:sz w:val="18"/>
        <w:szCs w:val="18"/>
        <w:u w:color="000080"/>
      </w:rPr>
      <w:t></w:t>
    </w:r>
    <w:r w:rsidR="00BA4B56" w:rsidRPr="00825594"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 xml:space="preserve"> </w:t>
    </w:r>
    <w:r w:rsidR="00BA4B56">
      <w:rPr>
        <w:rFonts w:ascii="Helvetica" w:eastAsia="Lucida Sans" w:hAnsi="Helvetica" w:cs="Lucida Sans"/>
        <w:color w:val="000000" w:themeColor="text1"/>
        <w:sz w:val="18"/>
        <w:szCs w:val="18"/>
        <w:u w:color="000080"/>
      </w:rPr>
      <w:t>phone number</w:t>
    </w:r>
  </w:p>
  <w:p w:rsidR="00825594" w:rsidRPr="00825594" w:rsidRDefault="00825594">
    <w:pPr>
      <w:pStyle w:val="Footer"/>
      <w:jc w:val="center"/>
      <w:rPr>
        <w:rFonts w:ascii="Helvetica" w:hAnsi="Helvetica"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E1E" w:rsidRDefault="002D1E1E">
      <w:r>
        <w:separator/>
      </w:r>
    </w:p>
  </w:footnote>
  <w:footnote w:type="continuationSeparator" w:id="0">
    <w:p w:rsidR="002D1E1E" w:rsidRDefault="002D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94" w:rsidRDefault="00BA4B56" w:rsidP="00B26233">
    <w:pPr>
      <w:pStyle w:val="Header"/>
      <w:tabs>
        <w:tab w:val="clear" w:pos="8640"/>
      </w:tabs>
    </w:pPr>
    <w:r w:rsidRPr="00BA4B56">
      <w:rPr>
        <w:noProof/>
        <w:color w:val="C00000"/>
        <w:lang w:val="en-CA" w:eastAsia="en-CA"/>
      </w:rPr>
      <w:t>INSERT LOGO</w:t>
    </w:r>
    <w:r w:rsidR="00B26233" w:rsidRPr="00BA4B56">
      <w:rPr>
        <w:color w:val="C00000"/>
      </w:rPr>
      <w:t xml:space="preserve">     </w:t>
    </w:r>
    <w:r w:rsidR="00B26233">
      <w:rPr>
        <w:noProof/>
        <w:lang w:val="en-CA" w:eastAsia="en-CA"/>
      </w:rPr>
      <w:drawing>
        <wp:inline distT="0" distB="0" distL="0" distR="0" wp14:anchorId="1852CDFD" wp14:editId="3BB51F61">
          <wp:extent cx="2073871" cy="553720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cinate Certified Advisor logo-transparent-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676" cy="553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6233">
      <w:tab/>
    </w:r>
    <w:r w:rsidR="00B26233">
      <w:tab/>
    </w:r>
    <w:r w:rsidR="00B26233">
      <w:tab/>
    </w:r>
    <w:r w:rsidR="00B2623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9DF"/>
    <w:multiLevelType w:val="hybridMultilevel"/>
    <w:tmpl w:val="BFA477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3D5C"/>
    <w:multiLevelType w:val="hybridMultilevel"/>
    <w:tmpl w:val="896A1BC2"/>
    <w:lvl w:ilvl="0" w:tplc="5BEE2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4B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E7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E5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CF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6E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16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EF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4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D90A36"/>
    <w:multiLevelType w:val="hybridMultilevel"/>
    <w:tmpl w:val="F01E49A8"/>
    <w:lvl w:ilvl="0" w:tplc="31782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C4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CC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C4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EA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CE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0B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4D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06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663FC4"/>
    <w:multiLevelType w:val="hybridMultilevel"/>
    <w:tmpl w:val="ECFC456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6B5A98"/>
    <w:multiLevelType w:val="hybridMultilevel"/>
    <w:tmpl w:val="1B087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0056A"/>
    <w:multiLevelType w:val="multilevel"/>
    <w:tmpl w:val="AAD6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946CB7"/>
    <w:multiLevelType w:val="hybridMultilevel"/>
    <w:tmpl w:val="3C167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B57FB"/>
    <w:multiLevelType w:val="hybridMultilevel"/>
    <w:tmpl w:val="072C7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81161"/>
    <w:multiLevelType w:val="hybridMultilevel"/>
    <w:tmpl w:val="D940E660"/>
    <w:lvl w:ilvl="0" w:tplc="78DCF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84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64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AE9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A6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0A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82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01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67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C130A58"/>
    <w:multiLevelType w:val="hybridMultilevel"/>
    <w:tmpl w:val="176833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96288"/>
    <w:multiLevelType w:val="hybridMultilevel"/>
    <w:tmpl w:val="42D667D2"/>
    <w:lvl w:ilvl="0" w:tplc="3D64B7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05632"/>
    <w:multiLevelType w:val="hybridMultilevel"/>
    <w:tmpl w:val="1D56C85C"/>
    <w:lvl w:ilvl="0" w:tplc="ECCC1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67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C6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E9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29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AB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AF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28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45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D7E4AF0"/>
    <w:multiLevelType w:val="hybridMultilevel"/>
    <w:tmpl w:val="EEC6A7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A5DE4"/>
    <w:multiLevelType w:val="hybridMultilevel"/>
    <w:tmpl w:val="578AC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F5B08"/>
    <w:multiLevelType w:val="hybridMultilevel"/>
    <w:tmpl w:val="F97C98EE"/>
    <w:lvl w:ilvl="0" w:tplc="4DA28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349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6A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A5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49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8B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C7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67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104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4F76BA"/>
    <w:multiLevelType w:val="hybridMultilevel"/>
    <w:tmpl w:val="38BA8BA2"/>
    <w:lvl w:ilvl="0" w:tplc="3D64B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E4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A9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84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6A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E2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CB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84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F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11F3A2D"/>
    <w:multiLevelType w:val="hybridMultilevel"/>
    <w:tmpl w:val="3EF6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26FCB"/>
    <w:multiLevelType w:val="hybridMultilevel"/>
    <w:tmpl w:val="2FF41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F47A98"/>
    <w:multiLevelType w:val="hybridMultilevel"/>
    <w:tmpl w:val="F6B290D0"/>
    <w:lvl w:ilvl="0" w:tplc="F2FE9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3E7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81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8B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6E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26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C47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03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04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5"/>
  </w:num>
  <w:num w:numId="5">
    <w:abstractNumId w:val="18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6"/>
  </w:num>
  <w:num w:numId="11">
    <w:abstractNumId w:val="6"/>
  </w:num>
  <w:num w:numId="12">
    <w:abstractNumId w:val="4"/>
  </w:num>
  <w:num w:numId="13">
    <w:abstractNumId w:val="14"/>
  </w:num>
  <w:num w:numId="14">
    <w:abstractNumId w:val="12"/>
  </w:num>
  <w:num w:numId="15">
    <w:abstractNumId w:val="9"/>
  </w:num>
  <w:num w:numId="16">
    <w:abstractNumId w:val="13"/>
  </w:num>
  <w:num w:numId="17">
    <w:abstractNumId w:val="17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7A1E"/>
    <w:rsid w:val="00033A46"/>
    <w:rsid w:val="0003607B"/>
    <w:rsid w:val="00042CD2"/>
    <w:rsid w:val="00047137"/>
    <w:rsid w:val="00065B6D"/>
    <w:rsid w:val="00073658"/>
    <w:rsid w:val="00075913"/>
    <w:rsid w:val="0007760C"/>
    <w:rsid w:val="000A3532"/>
    <w:rsid w:val="000B6C66"/>
    <w:rsid w:val="000C131A"/>
    <w:rsid w:val="000C4129"/>
    <w:rsid w:val="000D0A66"/>
    <w:rsid w:val="000E0B50"/>
    <w:rsid w:val="000E3B5E"/>
    <w:rsid w:val="000F700D"/>
    <w:rsid w:val="00107255"/>
    <w:rsid w:val="0011205E"/>
    <w:rsid w:val="00121708"/>
    <w:rsid w:val="001332B8"/>
    <w:rsid w:val="00133888"/>
    <w:rsid w:val="001338C9"/>
    <w:rsid w:val="001340A9"/>
    <w:rsid w:val="001420BF"/>
    <w:rsid w:val="00145BDE"/>
    <w:rsid w:val="00150291"/>
    <w:rsid w:val="00171A58"/>
    <w:rsid w:val="001752FC"/>
    <w:rsid w:val="001A1431"/>
    <w:rsid w:val="001A4198"/>
    <w:rsid w:val="001B2C4D"/>
    <w:rsid w:val="001D5EA0"/>
    <w:rsid w:val="001E749D"/>
    <w:rsid w:val="00206E50"/>
    <w:rsid w:val="00207344"/>
    <w:rsid w:val="00222C59"/>
    <w:rsid w:val="00230877"/>
    <w:rsid w:val="00266C57"/>
    <w:rsid w:val="00272919"/>
    <w:rsid w:val="00284041"/>
    <w:rsid w:val="00285329"/>
    <w:rsid w:val="002864DB"/>
    <w:rsid w:val="002A1806"/>
    <w:rsid w:val="002A3A40"/>
    <w:rsid w:val="002A6FAC"/>
    <w:rsid w:val="002B344F"/>
    <w:rsid w:val="002B45C6"/>
    <w:rsid w:val="002C56D5"/>
    <w:rsid w:val="002C6387"/>
    <w:rsid w:val="002C78DF"/>
    <w:rsid w:val="002D1E1E"/>
    <w:rsid w:val="002D340A"/>
    <w:rsid w:val="002D5874"/>
    <w:rsid w:val="002E4232"/>
    <w:rsid w:val="002E6E20"/>
    <w:rsid w:val="002F0AC8"/>
    <w:rsid w:val="002F1846"/>
    <w:rsid w:val="002F59A3"/>
    <w:rsid w:val="0030000B"/>
    <w:rsid w:val="00301010"/>
    <w:rsid w:val="00312B3A"/>
    <w:rsid w:val="003154EB"/>
    <w:rsid w:val="0032110E"/>
    <w:rsid w:val="00325E1B"/>
    <w:rsid w:val="00327C93"/>
    <w:rsid w:val="00332284"/>
    <w:rsid w:val="0033396B"/>
    <w:rsid w:val="00333A58"/>
    <w:rsid w:val="0033517F"/>
    <w:rsid w:val="00335D8A"/>
    <w:rsid w:val="0034794E"/>
    <w:rsid w:val="0035086F"/>
    <w:rsid w:val="0036725C"/>
    <w:rsid w:val="00367A0F"/>
    <w:rsid w:val="003813CB"/>
    <w:rsid w:val="003877E4"/>
    <w:rsid w:val="003945DF"/>
    <w:rsid w:val="00395A5A"/>
    <w:rsid w:val="003A0FE8"/>
    <w:rsid w:val="003A449C"/>
    <w:rsid w:val="003A5850"/>
    <w:rsid w:val="003E173F"/>
    <w:rsid w:val="003E58BE"/>
    <w:rsid w:val="003F1D44"/>
    <w:rsid w:val="0041610C"/>
    <w:rsid w:val="004512ED"/>
    <w:rsid w:val="00477772"/>
    <w:rsid w:val="004A1F6D"/>
    <w:rsid w:val="004A22EB"/>
    <w:rsid w:val="004A2DD7"/>
    <w:rsid w:val="004C716C"/>
    <w:rsid w:val="004D0B40"/>
    <w:rsid w:val="004E1090"/>
    <w:rsid w:val="004E6AAB"/>
    <w:rsid w:val="00506036"/>
    <w:rsid w:val="00510B7A"/>
    <w:rsid w:val="00513191"/>
    <w:rsid w:val="00513AC8"/>
    <w:rsid w:val="005356DB"/>
    <w:rsid w:val="0054312D"/>
    <w:rsid w:val="00556FF6"/>
    <w:rsid w:val="00582BCC"/>
    <w:rsid w:val="0059060E"/>
    <w:rsid w:val="005A04DF"/>
    <w:rsid w:val="005A23B2"/>
    <w:rsid w:val="005B7EF4"/>
    <w:rsid w:val="005C0A32"/>
    <w:rsid w:val="005C1C5B"/>
    <w:rsid w:val="005C2EB9"/>
    <w:rsid w:val="005C69A5"/>
    <w:rsid w:val="005C6AF9"/>
    <w:rsid w:val="005D576A"/>
    <w:rsid w:val="005D6880"/>
    <w:rsid w:val="005E2246"/>
    <w:rsid w:val="005F7EF0"/>
    <w:rsid w:val="00630A7B"/>
    <w:rsid w:val="00631257"/>
    <w:rsid w:val="006418F9"/>
    <w:rsid w:val="0064377D"/>
    <w:rsid w:val="0064409D"/>
    <w:rsid w:val="00650AD0"/>
    <w:rsid w:val="00651354"/>
    <w:rsid w:val="00670617"/>
    <w:rsid w:val="006734DE"/>
    <w:rsid w:val="006814F5"/>
    <w:rsid w:val="00693CCE"/>
    <w:rsid w:val="006A1928"/>
    <w:rsid w:val="006C1F42"/>
    <w:rsid w:val="006D13F1"/>
    <w:rsid w:val="006F66A9"/>
    <w:rsid w:val="00700F79"/>
    <w:rsid w:val="00702F8B"/>
    <w:rsid w:val="0072103C"/>
    <w:rsid w:val="0072736E"/>
    <w:rsid w:val="00731F4E"/>
    <w:rsid w:val="00733639"/>
    <w:rsid w:val="0074543E"/>
    <w:rsid w:val="0074761A"/>
    <w:rsid w:val="00755705"/>
    <w:rsid w:val="007605A0"/>
    <w:rsid w:val="00793AD8"/>
    <w:rsid w:val="007A66CE"/>
    <w:rsid w:val="007B7C7A"/>
    <w:rsid w:val="007C640F"/>
    <w:rsid w:val="007C789C"/>
    <w:rsid w:val="007D03AB"/>
    <w:rsid w:val="007D574D"/>
    <w:rsid w:val="007D7E4F"/>
    <w:rsid w:val="007E3204"/>
    <w:rsid w:val="007E5CE1"/>
    <w:rsid w:val="00805CA5"/>
    <w:rsid w:val="00825594"/>
    <w:rsid w:val="008257F0"/>
    <w:rsid w:val="00827A2B"/>
    <w:rsid w:val="00845C11"/>
    <w:rsid w:val="0087106F"/>
    <w:rsid w:val="0088407E"/>
    <w:rsid w:val="008973DB"/>
    <w:rsid w:val="008C7C97"/>
    <w:rsid w:val="008D6643"/>
    <w:rsid w:val="008F1D23"/>
    <w:rsid w:val="0090022A"/>
    <w:rsid w:val="009043F4"/>
    <w:rsid w:val="00923344"/>
    <w:rsid w:val="00925045"/>
    <w:rsid w:val="00933406"/>
    <w:rsid w:val="00940C96"/>
    <w:rsid w:val="00944114"/>
    <w:rsid w:val="00961BF2"/>
    <w:rsid w:val="00985BFC"/>
    <w:rsid w:val="00987DEA"/>
    <w:rsid w:val="00991247"/>
    <w:rsid w:val="009A5866"/>
    <w:rsid w:val="009B0051"/>
    <w:rsid w:val="009B39B2"/>
    <w:rsid w:val="009B475A"/>
    <w:rsid w:val="009C0A61"/>
    <w:rsid w:val="009D3ED1"/>
    <w:rsid w:val="009D4BC5"/>
    <w:rsid w:val="009E4DDA"/>
    <w:rsid w:val="009F1917"/>
    <w:rsid w:val="00A03A27"/>
    <w:rsid w:val="00A117A0"/>
    <w:rsid w:val="00A2128A"/>
    <w:rsid w:val="00A25DA3"/>
    <w:rsid w:val="00A31729"/>
    <w:rsid w:val="00A32314"/>
    <w:rsid w:val="00A3625A"/>
    <w:rsid w:val="00A37D17"/>
    <w:rsid w:val="00A43786"/>
    <w:rsid w:val="00A43888"/>
    <w:rsid w:val="00A62154"/>
    <w:rsid w:val="00A7156F"/>
    <w:rsid w:val="00A802C2"/>
    <w:rsid w:val="00A86D91"/>
    <w:rsid w:val="00A94925"/>
    <w:rsid w:val="00AA4205"/>
    <w:rsid w:val="00AC6B54"/>
    <w:rsid w:val="00AD2946"/>
    <w:rsid w:val="00AD7141"/>
    <w:rsid w:val="00AF3995"/>
    <w:rsid w:val="00B07E60"/>
    <w:rsid w:val="00B26233"/>
    <w:rsid w:val="00B37833"/>
    <w:rsid w:val="00B4099A"/>
    <w:rsid w:val="00B4319D"/>
    <w:rsid w:val="00B51BC4"/>
    <w:rsid w:val="00B5446A"/>
    <w:rsid w:val="00B676CC"/>
    <w:rsid w:val="00B93C09"/>
    <w:rsid w:val="00B9443E"/>
    <w:rsid w:val="00B94F0E"/>
    <w:rsid w:val="00BA305D"/>
    <w:rsid w:val="00BA4B56"/>
    <w:rsid w:val="00BA798D"/>
    <w:rsid w:val="00BC6019"/>
    <w:rsid w:val="00BC66EA"/>
    <w:rsid w:val="00BD7EED"/>
    <w:rsid w:val="00BE1F0B"/>
    <w:rsid w:val="00BE4244"/>
    <w:rsid w:val="00BE644D"/>
    <w:rsid w:val="00BE7A1E"/>
    <w:rsid w:val="00BF1D49"/>
    <w:rsid w:val="00BF21D2"/>
    <w:rsid w:val="00C07C52"/>
    <w:rsid w:val="00C10E8C"/>
    <w:rsid w:val="00C2144C"/>
    <w:rsid w:val="00C5179B"/>
    <w:rsid w:val="00C52062"/>
    <w:rsid w:val="00C55221"/>
    <w:rsid w:val="00C5688B"/>
    <w:rsid w:val="00C77233"/>
    <w:rsid w:val="00C872CB"/>
    <w:rsid w:val="00CA02CC"/>
    <w:rsid w:val="00CA7CC4"/>
    <w:rsid w:val="00CC2F46"/>
    <w:rsid w:val="00CC502D"/>
    <w:rsid w:val="00CD2CB2"/>
    <w:rsid w:val="00CD59E7"/>
    <w:rsid w:val="00CD6AC5"/>
    <w:rsid w:val="00CE0242"/>
    <w:rsid w:val="00CE30F6"/>
    <w:rsid w:val="00CF3E18"/>
    <w:rsid w:val="00D07BCD"/>
    <w:rsid w:val="00D3251D"/>
    <w:rsid w:val="00D353ED"/>
    <w:rsid w:val="00D378B6"/>
    <w:rsid w:val="00D45001"/>
    <w:rsid w:val="00D641BE"/>
    <w:rsid w:val="00D75EB7"/>
    <w:rsid w:val="00D9038B"/>
    <w:rsid w:val="00D9266B"/>
    <w:rsid w:val="00D92819"/>
    <w:rsid w:val="00D95203"/>
    <w:rsid w:val="00D96A2E"/>
    <w:rsid w:val="00D96B2E"/>
    <w:rsid w:val="00DB48BE"/>
    <w:rsid w:val="00DC3B9F"/>
    <w:rsid w:val="00DC7255"/>
    <w:rsid w:val="00DE2286"/>
    <w:rsid w:val="00DE6C3E"/>
    <w:rsid w:val="00DF3C5B"/>
    <w:rsid w:val="00E03C6E"/>
    <w:rsid w:val="00E130AF"/>
    <w:rsid w:val="00E27745"/>
    <w:rsid w:val="00E35CFA"/>
    <w:rsid w:val="00E53435"/>
    <w:rsid w:val="00E6205C"/>
    <w:rsid w:val="00E676BF"/>
    <w:rsid w:val="00E70CFA"/>
    <w:rsid w:val="00E72019"/>
    <w:rsid w:val="00E766FC"/>
    <w:rsid w:val="00E8007F"/>
    <w:rsid w:val="00E8123C"/>
    <w:rsid w:val="00E82D4F"/>
    <w:rsid w:val="00E85639"/>
    <w:rsid w:val="00E926DF"/>
    <w:rsid w:val="00EA11DD"/>
    <w:rsid w:val="00EA519E"/>
    <w:rsid w:val="00EC72C4"/>
    <w:rsid w:val="00ED0996"/>
    <w:rsid w:val="00ED0F20"/>
    <w:rsid w:val="00ED5C41"/>
    <w:rsid w:val="00EE0300"/>
    <w:rsid w:val="00EE10A9"/>
    <w:rsid w:val="00EE1D2C"/>
    <w:rsid w:val="00F0649E"/>
    <w:rsid w:val="00F11845"/>
    <w:rsid w:val="00F20BD0"/>
    <w:rsid w:val="00F26723"/>
    <w:rsid w:val="00F30766"/>
    <w:rsid w:val="00F45097"/>
    <w:rsid w:val="00F54328"/>
    <w:rsid w:val="00F57F72"/>
    <w:rsid w:val="00F73755"/>
    <w:rsid w:val="00F758F1"/>
    <w:rsid w:val="00F84E53"/>
    <w:rsid w:val="00F86087"/>
    <w:rsid w:val="00F86693"/>
    <w:rsid w:val="00F937DB"/>
    <w:rsid w:val="00FA547E"/>
    <w:rsid w:val="00FB3519"/>
    <w:rsid w:val="00FB715E"/>
    <w:rsid w:val="00FB7652"/>
    <w:rsid w:val="00FD48F5"/>
    <w:rsid w:val="00FD6635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54"/>
    <w:rPr>
      <w:rFonts w:ascii="Tahoma" w:eastAsia="Times New Roman" w:hAnsi="Tahoma" w:cs="Tahoma"/>
      <w:color w:val="000000"/>
      <w:sz w:val="16"/>
      <w:szCs w:val="16"/>
      <w:u w:color="000000"/>
    </w:rPr>
  </w:style>
  <w:style w:type="table" w:styleId="TableGrid">
    <w:name w:val="Table Grid"/>
    <w:basedOn w:val="TableNormal"/>
    <w:uiPriority w:val="59"/>
    <w:rsid w:val="00A6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2A3A40"/>
    <w:tblPr>
      <w:tblStyleRowBandSize w:val="1"/>
      <w:tblStyleColBandSize w:val="1"/>
      <w:tblBorders>
        <w:top w:val="single" w:sz="8" w:space="0" w:color="76B3D6" w:themeColor="accent1" w:themeTint="BF"/>
        <w:left w:val="single" w:sz="8" w:space="0" w:color="76B3D6" w:themeColor="accent1" w:themeTint="BF"/>
        <w:bottom w:val="single" w:sz="8" w:space="0" w:color="76B3D6" w:themeColor="accent1" w:themeTint="BF"/>
        <w:right w:val="single" w:sz="8" w:space="0" w:color="76B3D6" w:themeColor="accent1" w:themeTint="BF"/>
        <w:insideH w:val="single" w:sz="8" w:space="0" w:color="76B3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B3D6" w:themeColor="accent1" w:themeTint="BF"/>
          <w:left w:val="single" w:sz="8" w:space="0" w:color="76B3D6" w:themeColor="accent1" w:themeTint="BF"/>
          <w:bottom w:val="single" w:sz="8" w:space="0" w:color="76B3D6" w:themeColor="accent1" w:themeTint="BF"/>
          <w:right w:val="single" w:sz="8" w:space="0" w:color="76B3D6" w:themeColor="accent1" w:themeTint="BF"/>
          <w:insideH w:val="nil"/>
          <w:insideV w:val="nil"/>
        </w:tcBorders>
        <w:shd w:val="clear" w:color="auto" w:fill="499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B3D6" w:themeColor="accent1" w:themeTint="BF"/>
          <w:left w:val="single" w:sz="8" w:space="0" w:color="76B3D6" w:themeColor="accent1" w:themeTint="BF"/>
          <w:bottom w:val="single" w:sz="8" w:space="0" w:color="76B3D6" w:themeColor="accent1" w:themeTint="BF"/>
          <w:right w:val="single" w:sz="8" w:space="0" w:color="76B3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2A3A40"/>
    <w:tblPr>
      <w:tblStyleRowBandSize w:val="1"/>
      <w:tblStyleColBandSize w:val="1"/>
      <w:tblBorders>
        <w:top w:val="single" w:sz="8" w:space="0" w:color="FFA93A" w:themeColor="accent4"/>
        <w:left w:val="single" w:sz="8" w:space="0" w:color="FFA93A" w:themeColor="accent4"/>
        <w:bottom w:val="single" w:sz="8" w:space="0" w:color="FFA93A" w:themeColor="accent4"/>
        <w:right w:val="single" w:sz="8" w:space="0" w:color="FFA93A" w:themeColor="accent4"/>
        <w:insideH w:val="single" w:sz="8" w:space="0" w:color="FFA93A" w:themeColor="accent4"/>
        <w:insideV w:val="single" w:sz="8" w:space="0" w:color="FFA93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93A" w:themeColor="accent4"/>
          <w:left w:val="single" w:sz="8" w:space="0" w:color="FFA93A" w:themeColor="accent4"/>
          <w:bottom w:val="single" w:sz="18" w:space="0" w:color="FFA93A" w:themeColor="accent4"/>
          <w:right w:val="single" w:sz="8" w:space="0" w:color="FFA93A" w:themeColor="accent4"/>
          <w:insideH w:val="nil"/>
          <w:insideV w:val="single" w:sz="8" w:space="0" w:color="FFA93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93A" w:themeColor="accent4"/>
          <w:left w:val="single" w:sz="8" w:space="0" w:color="FFA93A" w:themeColor="accent4"/>
          <w:bottom w:val="single" w:sz="8" w:space="0" w:color="FFA93A" w:themeColor="accent4"/>
          <w:right w:val="single" w:sz="8" w:space="0" w:color="FFA93A" w:themeColor="accent4"/>
          <w:insideH w:val="nil"/>
          <w:insideV w:val="single" w:sz="8" w:space="0" w:color="FFA93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93A" w:themeColor="accent4"/>
          <w:left w:val="single" w:sz="8" w:space="0" w:color="FFA93A" w:themeColor="accent4"/>
          <w:bottom w:val="single" w:sz="8" w:space="0" w:color="FFA93A" w:themeColor="accent4"/>
          <w:right w:val="single" w:sz="8" w:space="0" w:color="FFA93A" w:themeColor="accent4"/>
        </w:tcBorders>
      </w:tcPr>
    </w:tblStylePr>
    <w:tblStylePr w:type="band1Vert">
      <w:tblPr/>
      <w:tcPr>
        <w:tcBorders>
          <w:top w:val="single" w:sz="8" w:space="0" w:color="FFA93A" w:themeColor="accent4"/>
          <w:left w:val="single" w:sz="8" w:space="0" w:color="FFA93A" w:themeColor="accent4"/>
          <w:bottom w:val="single" w:sz="8" w:space="0" w:color="FFA93A" w:themeColor="accent4"/>
          <w:right w:val="single" w:sz="8" w:space="0" w:color="FFA93A" w:themeColor="accent4"/>
        </w:tcBorders>
        <w:shd w:val="clear" w:color="auto" w:fill="FFE9CE" w:themeFill="accent4" w:themeFillTint="3F"/>
      </w:tcPr>
    </w:tblStylePr>
    <w:tblStylePr w:type="band1Horz">
      <w:tblPr/>
      <w:tcPr>
        <w:tcBorders>
          <w:top w:val="single" w:sz="8" w:space="0" w:color="FFA93A" w:themeColor="accent4"/>
          <w:left w:val="single" w:sz="8" w:space="0" w:color="FFA93A" w:themeColor="accent4"/>
          <w:bottom w:val="single" w:sz="8" w:space="0" w:color="FFA93A" w:themeColor="accent4"/>
          <w:right w:val="single" w:sz="8" w:space="0" w:color="FFA93A" w:themeColor="accent4"/>
          <w:insideV w:val="single" w:sz="8" w:space="0" w:color="FFA93A" w:themeColor="accent4"/>
        </w:tcBorders>
        <w:shd w:val="clear" w:color="auto" w:fill="FFE9CE" w:themeFill="accent4" w:themeFillTint="3F"/>
      </w:tcPr>
    </w:tblStylePr>
    <w:tblStylePr w:type="band2Horz">
      <w:tblPr/>
      <w:tcPr>
        <w:tcBorders>
          <w:top w:val="single" w:sz="8" w:space="0" w:color="FFA93A" w:themeColor="accent4"/>
          <w:left w:val="single" w:sz="8" w:space="0" w:color="FFA93A" w:themeColor="accent4"/>
          <w:bottom w:val="single" w:sz="8" w:space="0" w:color="FFA93A" w:themeColor="accent4"/>
          <w:right w:val="single" w:sz="8" w:space="0" w:color="FFA93A" w:themeColor="accent4"/>
          <w:insideV w:val="single" w:sz="8" w:space="0" w:color="FFA93A" w:themeColor="accent4"/>
        </w:tcBorders>
      </w:tcPr>
    </w:tblStylePr>
  </w:style>
  <w:style w:type="character" w:styleId="Strong">
    <w:name w:val="Strong"/>
    <w:basedOn w:val="DefaultParagraphFont"/>
    <w:uiPriority w:val="22"/>
    <w:qFormat/>
    <w:rsid w:val="003A0F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1F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color w:val="auto"/>
      <w:bdr w:val="none" w:sz="0" w:space="0" w:color="auto"/>
      <w:lang w:val="en-CA" w:eastAsia="en-CA"/>
    </w:rPr>
  </w:style>
  <w:style w:type="paragraph" w:styleId="ListParagraph">
    <w:name w:val="List Paragraph"/>
    <w:basedOn w:val="Normal"/>
    <w:uiPriority w:val="34"/>
    <w:qFormat/>
    <w:rsid w:val="001E749D"/>
    <w:pPr>
      <w:ind w:left="720"/>
      <w:contextualSpacing/>
    </w:pPr>
  </w:style>
  <w:style w:type="paragraph" w:styleId="NoSpacing">
    <w:name w:val="No Spacing"/>
    <w:uiPriority w:val="1"/>
    <w:qFormat/>
    <w:rsid w:val="003F1D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2144C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54"/>
    <w:rPr>
      <w:rFonts w:ascii="Tahoma" w:eastAsia="Times New Roman" w:hAnsi="Tahoma" w:cs="Tahoma"/>
      <w:color w:val="000000"/>
      <w:sz w:val="16"/>
      <w:szCs w:val="16"/>
      <w:u w:color="000000"/>
    </w:rPr>
  </w:style>
  <w:style w:type="table" w:styleId="TableGrid">
    <w:name w:val="Table Grid"/>
    <w:basedOn w:val="TableNormal"/>
    <w:uiPriority w:val="59"/>
    <w:rsid w:val="00A6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2A3A40"/>
    <w:tblPr>
      <w:tblStyleRowBandSize w:val="1"/>
      <w:tblStyleColBandSize w:val="1"/>
      <w:tblBorders>
        <w:top w:val="single" w:sz="8" w:space="0" w:color="76B3D6" w:themeColor="accent1" w:themeTint="BF"/>
        <w:left w:val="single" w:sz="8" w:space="0" w:color="76B3D6" w:themeColor="accent1" w:themeTint="BF"/>
        <w:bottom w:val="single" w:sz="8" w:space="0" w:color="76B3D6" w:themeColor="accent1" w:themeTint="BF"/>
        <w:right w:val="single" w:sz="8" w:space="0" w:color="76B3D6" w:themeColor="accent1" w:themeTint="BF"/>
        <w:insideH w:val="single" w:sz="8" w:space="0" w:color="76B3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B3D6" w:themeColor="accent1" w:themeTint="BF"/>
          <w:left w:val="single" w:sz="8" w:space="0" w:color="76B3D6" w:themeColor="accent1" w:themeTint="BF"/>
          <w:bottom w:val="single" w:sz="8" w:space="0" w:color="76B3D6" w:themeColor="accent1" w:themeTint="BF"/>
          <w:right w:val="single" w:sz="8" w:space="0" w:color="76B3D6" w:themeColor="accent1" w:themeTint="BF"/>
          <w:insideH w:val="nil"/>
          <w:insideV w:val="nil"/>
        </w:tcBorders>
        <w:shd w:val="clear" w:color="auto" w:fill="499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B3D6" w:themeColor="accent1" w:themeTint="BF"/>
          <w:left w:val="single" w:sz="8" w:space="0" w:color="76B3D6" w:themeColor="accent1" w:themeTint="BF"/>
          <w:bottom w:val="single" w:sz="8" w:space="0" w:color="76B3D6" w:themeColor="accent1" w:themeTint="BF"/>
          <w:right w:val="single" w:sz="8" w:space="0" w:color="76B3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2A3A40"/>
    <w:tblPr>
      <w:tblStyleRowBandSize w:val="1"/>
      <w:tblStyleColBandSize w:val="1"/>
      <w:tblBorders>
        <w:top w:val="single" w:sz="8" w:space="0" w:color="FFA93A" w:themeColor="accent4"/>
        <w:left w:val="single" w:sz="8" w:space="0" w:color="FFA93A" w:themeColor="accent4"/>
        <w:bottom w:val="single" w:sz="8" w:space="0" w:color="FFA93A" w:themeColor="accent4"/>
        <w:right w:val="single" w:sz="8" w:space="0" w:color="FFA93A" w:themeColor="accent4"/>
        <w:insideH w:val="single" w:sz="8" w:space="0" w:color="FFA93A" w:themeColor="accent4"/>
        <w:insideV w:val="single" w:sz="8" w:space="0" w:color="FFA93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93A" w:themeColor="accent4"/>
          <w:left w:val="single" w:sz="8" w:space="0" w:color="FFA93A" w:themeColor="accent4"/>
          <w:bottom w:val="single" w:sz="18" w:space="0" w:color="FFA93A" w:themeColor="accent4"/>
          <w:right w:val="single" w:sz="8" w:space="0" w:color="FFA93A" w:themeColor="accent4"/>
          <w:insideH w:val="nil"/>
          <w:insideV w:val="single" w:sz="8" w:space="0" w:color="FFA93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93A" w:themeColor="accent4"/>
          <w:left w:val="single" w:sz="8" w:space="0" w:color="FFA93A" w:themeColor="accent4"/>
          <w:bottom w:val="single" w:sz="8" w:space="0" w:color="FFA93A" w:themeColor="accent4"/>
          <w:right w:val="single" w:sz="8" w:space="0" w:color="FFA93A" w:themeColor="accent4"/>
          <w:insideH w:val="nil"/>
          <w:insideV w:val="single" w:sz="8" w:space="0" w:color="FFA93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93A" w:themeColor="accent4"/>
          <w:left w:val="single" w:sz="8" w:space="0" w:color="FFA93A" w:themeColor="accent4"/>
          <w:bottom w:val="single" w:sz="8" w:space="0" w:color="FFA93A" w:themeColor="accent4"/>
          <w:right w:val="single" w:sz="8" w:space="0" w:color="FFA93A" w:themeColor="accent4"/>
        </w:tcBorders>
      </w:tcPr>
    </w:tblStylePr>
    <w:tblStylePr w:type="band1Vert">
      <w:tblPr/>
      <w:tcPr>
        <w:tcBorders>
          <w:top w:val="single" w:sz="8" w:space="0" w:color="FFA93A" w:themeColor="accent4"/>
          <w:left w:val="single" w:sz="8" w:space="0" w:color="FFA93A" w:themeColor="accent4"/>
          <w:bottom w:val="single" w:sz="8" w:space="0" w:color="FFA93A" w:themeColor="accent4"/>
          <w:right w:val="single" w:sz="8" w:space="0" w:color="FFA93A" w:themeColor="accent4"/>
        </w:tcBorders>
        <w:shd w:val="clear" w:color="auto" w:fill="FFE9CE" w:themeFill="accent4" w:themeFillTint="3F"/>
      </w:tcPr>
    </w:tblStylePr>
    <w:tblStylePr w:type="band1Horz">
      <w:tblPr/>
      <w:tcPr>
        <w:tcBorders>
          <w:top w:val="single" w:sz="8" w:space="0" w:color="FFA93A" w:themeColor="accent4"/>
          <w:left w:val="single" w:sz="8" w:space="0" w:color="FFA93A" w:themeColor="accent4"/>
          <w:bottom w:val="single" w:sz="8" w:space="0" w:color="FFA93A" w:themeColor="accent4"/>
          <w:right w:val="single" w:sz="8" w:space="0" w:color="FFA93A" w:themeColor="accent4"/>
          <w:insideV w:val="single" w:sz="8" w:space="0" w:color="FFA93A" w:themeColor="accent4"/>
        </w:tcBorders>
        <w:shd w:val="clear" w:color="auto" w:fill="FFE9CE" w:themeFill="accent4" w:themeFillTint="3F"/>
      </w:tcPr>
    </w:tblStylePr>
    <w:tblStylePr w:type="band2Horz">
      <w:tblPr/>
      <w:tcPr>
        <w:tcBorders>
          <w:top w:val="single" w:sz="8" w:space="0" w:color="FFA93A" w:themeColor="accent4"/>
          <w:left w:val="single" w:sz="8" w:space="0" w:color="FFA93A" w:themeColor="accent4"/>
          <w:bottom w:val="single" w:sz="8" w:space="0" w:color="FFA93A" w:themeColor="accent4"/>
          <w:right w:val="single" w:sz="8" w:space="0" w:color="FFA93A" w:themeColor="accent4"/>
          <w:insideV w:val="single" w:sz="8" w:space="0" w:color="FFA93A" w:themeColor="accent4"/>
        </w:tcBorders>
      </w:tcPr>
    </w:tblStylePr>
  </w:style>
  <w:style w:type="character" w:styleId="Strong">
    <w:name w:val="Strong"/>
    <w:basedOn w:val="DefaultParagraphFont"/>
    <w:uiPriority w:val="22"/>
    <w:qFormat/>
    <w:rsid w:val="003A0F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1F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color w:val="auto"/>
      <w:bdr w:val="none" w:sz="0" w:space="0" w:color="auto"/>
      <w:lang w:val="en-CA" w:eastAsia="en-CA"/>
    </w:rPr>
  </w:style>
  <w:style w:type="paragraph" w:styleId="ListParagraph">
    <w:name w:val="List Paragraph"/>
    <w:basedOn w:val="Normal"/>
    <w:uiPriority w:val="34"/>
    <w:qFormat/>
    <w:rsid w:val="001E749D"/>
    <w:pPr>
      <w:ind w:left="720"/>
      <w:contextualSpacing/>
    </w:pPr>
  </w:style>
  <w:style w:type="paragraph" w:styleId="NoSpacing">
    <w:name w:val="No Spacing"/>
    <w:uiPriority w:val="1"/>
    <w:qFormat/>
    <w:rsid w:val="003F1D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2144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60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70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1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4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3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60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70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6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6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72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54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06598-FB58-4350-9F05-5E4C4219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Lotus</cp:lastModifiedBy>
  <cp:revision>7</cp:revision>
  <cp:lastPrinted>2015-11-25T21:39:00Z</cp:lastPrinted>
  <dcterms:created xsi:type="dcterms:W3CDTF">2016-06-30T12:24:00Z</dcterms:created>
  <dcterms:modified xsi:type="dcterms:W3CDTF">2016-06-30T21:34:00Z</dcterms:modified>
</cp:coreProperties>
</file>